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D7" w:rsidRPr="006B6E80" w:rsidRDefault="00286EBA" w:rsidP="00A63AD7">
      <w:pPr>
        <w:spacing w:after="0" w:line="240" w:lineRule="auto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Table</w:t>
      </w:r>
      <w:r w:rsidR="00A63AD7" w:rsidRPr="00A63AD7">
        <w:rPr>
          <w:rFonts w:cstheme="minorHAnsi"/>
          <w:sz w:val="18"/>
          <w:szCs w:val="18"/>
        </w:rPr>
        <w:t xml:space="preserve"> </w:t>
      </w:r>
      <w:r w:rsidR="006B6E80">
        <w:rPr>
          <w:rFonts w:cstheme="minorHAnsi"/>
          <w:sz w:val="18"/>
          <w:szCs w:val="18"/>
          <w:lang w:val="en-US"/>
        </w:rPr>
        <w:t>2</w:t>
      </w:r>
    </w:p>
    <w:p w:rsidR="00A63AD7" w:rsidRPr="00A63AD7" w:rsidRDefault="00A63AD7" w:rsidP="00A63AD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83"/>
        <w:gridCol w:w="807"/>
        <w:gridCol w:w="1180"/>
        <w:gridCol w:w="1418"/>
        <w:gridCol w:w="1275"/>
        <w:gridCol w:w="1418"/>
        <w:gridCol w:w="1417"/>
        <w:gridCol w:w="1276"/>
        <w:gridCol w:w="1276"/>
        <w:gridCol w:w="1039"/>
        <w:gridCol w:w="1231"/>
        <w:gridCol w:w="1134"/>
      </w:tblGrid>
      <w:tr w:rsidR="001B23E1" w:rsidRPr="00A63AD7" w:rsidTr="001B23E1">
        <w:trPr>
          <w:trHeight w:val="365"/>
        </w:trPr>
        <w:tc>
          <w:tcPr>
            <w:tcW w:w="983" w:type="dxa"/>
          </w:tcPr>
          <w:p w:rsidR="00A63AD7" w:rsidRPr="001B23E1" w:rsidRDefault="001B23E1" w:rsidP="001B23E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Reinecke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phases</w:t>
            </w:r>
            <w:r w:rsidR="00A63AD7" w:rsidRPr="00A63AD7">
              <w:rPr>
                <w:rFonts w:cstheme="minorHAnsi"/>
                <w:b/>
                <w:sz w:val="18"/>
                <w:szCs w:val="18"/>
              </w:rPr>
              <w:t xml:space="preserve">/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historical dates</w:t>
            </w:r>
          </w:p>
        </w:tc>
        <w:tc>
          <w:tcPr>
            <w:tcW w:w="807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80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Hungary</w:t>
            </w:r>
          </w:p>
        </w:tc>
        <w:tc>
          <w:tcPr>
            <w:tcW w:w="1418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275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418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Don</w:t>
            </w:r>
          </w:p>
        </w:tc>
        <w:tc>
          <w:tcPr>
            <w:tcW w:w="1417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Volga, forest-steppe</w:t>
            </w:r>
          </w:p>
        </w:tc>
        <w:tc>
          <w:tcPr>
            <w:tcW w:w="1276" w:type="dxa"/>
          </w:tcPr>
          <w:p w:rsidR="00A63AD7" w:rsidRPr="00A63AD7" w:rsidRDefault="00286EBA" w:rsidP="00286EB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Volga, steppe</w:t>
            </w:r>
          </w:p>
        </w:tc>
        <w:tc>
          <w:tcPr>
            <w:tcW w:w="1276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Western Urals, steppe</w:t>
            </w:r>
          </w:p>
        </w:tc>
        <w:tc>
          <w:tcPr>
            <w:tcW w:w="1039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Transurals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, steppe</w:t>
            </w:r>
          </w:p>
        </w:tc>
        <w:tc>
          <w:tcPr>
            <w:tcW w:w="1231" w:type="dxa"/>
          </w:tcPr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Transurals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>, forest-steppe</w:t>
            </w:r>
          </w:p>
        </w:tc>
        <w:tc>
          <w:tcPr>
            <w:tcW w:w="1134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Kazakhstan</w:t>
            </w:r>
          </w:p>
        </w:tc>
      </w:tr>
      <w:tr w:rsidR="001B23E1" w:rsidRPr="00A63AD7" w:rsidTr="001B23E1">
        <w:trPr>
          <w:trHeight w:val="850"/>
        </w:trPr>
        <w:tc>
          <w:tcPr>
            <w:tcW w:w="983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sz w:val="18"/>
                <w:szCs w:val="18"/>
                <w:lang w:val="en-US"/>
              </w:rPr>
              <w:t>B</w:t>
            </w:r>
            <w:r w:rsidRPr="00A63AD7">
              <w:rPr>
                <w:rFonts w:cstheme="minorHAnsi"/>
                <w:sz w:val="18"/>
                <w:szCs w:val="18"/>
              </w:rPr>
              <w:t>1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sz w:val="18"/>
                <w:szCs w:val="18"/>
              </w:rPr>
              <w:t>1560</w:t>
            </w:r>
          </w:p>
        </w:tc>
        <w:tc>
          <w:tcPr>
            <w:tcW w:w="807" w:type="dxa"/>
          </w:tcPr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LH</w:t>
            </w:r>
            <w:r w:rsidR="00A63AD7" w:rsidRPr="00A63AD7">
              <w:rPr>
                <w:rFonts w:cstheme="minorHAnsi"/>
                <w:sz w:val="18"/>
                <w:szCs w:val="18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IIA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LH</w:t>
            </w:r>
            <w:r w:rsidRPr="00A63AD7">
              <w:rPr>
                <w:rFonts w:cstheme="minorHAnsi"/>
                <w:sz w:val="18"/>
                <w:szCs w:val="18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</w:t>
            </w:r>
          </w:p>
        </w:tc>
        <w:tc>
          <w:tcPr>
            <w:tcW w:w="1180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EF010F" w:rsidRDefault="00EF010F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Koszider</w:t>
            </w:r>
            <w:proofErr w:type="spellEnd"/>
          </w:p>
        </w:tc>
        <w:tc>
          <w:tcPr>
            <w:tcW w:w="1418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Noua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Monteoru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Campina</w:t>
            </w:r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Wietenberg</w:t>
            </w:r>
            <w:proofErr w:type="spellEnd"/>
          </w:p>
          <w:p w:rsidR="00CE32D4" w:rsidRPr="006B6E80" w:rsidRDefault="00CE32D4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6B6E80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A63AD7">
              <w:rPr>
                <w:rFonts w:cstheme="minorHAnsi"/>
                <w:sz w:val="18"/>
                <w:szCs w:val="18"/>
              </w:rPr>
              <w:t>Монтеору</w:t>
            </w:r>
            <w:proofErr w:type="spellEnd"/>
            <w:r w:rsidRPr="006B6E8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AD7">
              <w:rPr>
                <w:rFonts w:cstheme="minorHAnsi"/>
                <w:sz w:val="18"/>
                <w:szCs w:val="18"/>
                <w:lang w:val="en-US"/>
              </w:rPr>
              <w:t>IIb</w:t>
            </w:r>
            <w:proofErr w:type="spellEnd"/>
          </w:p>
        </w:tc>
        <w:tc>
          <w:tcPr>
            <w:tcW w:w="1275" w:type="dxa"/>
          </w:tcPr>
          <w:p w:rsidR="00A63AD7" w:rsidRPr="006B6E80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6B6E80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286EBA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Sabatinovka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Srubnaja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6EBA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Srubnaja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Suskan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286EBA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Srubnaja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286EBA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Srubnaja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00508" wp14:editId="55EDE1C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167640</wp:posOffset>
                      </wp:positionV>
                      <wp:extent cx="819150" cy="375920"/>
                      <wp:effectExtent l="0" t="0" r="19050" b="2413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7592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6DA3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3.2pt" to="58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TLEQIAADwEAAAOAAAAZHJzL2Uyb0RvYy54bWysU8tuEzEU3SPxD5b3ZGaCQttRJl20KhsE&#10;Ea+967ETS37JNplkB6yR8gn8AosiVSr0G2b+qNeeZFIKGxAby76Pc+8593p6ulYSrZjzwugKF6Mc&#10;I6apqYVeVPjd24snxxj5QHRNpNGswhvm8ens8aNpY0s2Nksja+YQgGhfNrbCyxBsmWWeLpkifmQs&#10;0+DkxikS4OkWWe1IA+hKZuM8f5Y1xtXWGcq8B+t578SzhM85o+EV554FJCsMvYV0unRexjObTUm5&#10;cMQuBd21Qf6hC0WEhqID1DkJBH1w4jcoJagz3vAwokZlhnNBWeIAbIr8AZs3S2JZ4gLieDvI5P8f&#10;LH25mjskapgdRpooGFH7tfvYbdsf7bdui7pP7W37vb1qr9uf7XX3Ge433Re4R2d7szNvURGVbKwv&#10;AfBMz93u5e3cRVnW3CnEpbDvY6FoAeponeawGebA1gFRMB4XJ8UEpkXB9fRocjJOc8p6mJhsnQ/P&#10;mVEoXioshY4ykZKsXvgApSF0HxLNUqMGkIqjSYryRor6QkgZfWnT2Jl0aEVgR8I6MQGAe1HwkhpQ&#10;I7+eUbqFjWQ9/GvGQUPovOf2AJNQynTY40oN0TGNQwdDYt53Ftf+0Myvibv4mMrSZv9N8pCRKhsd&#10;hmQltHF/qn6QgvfxewV63lGCS1Nv0qyTNLCiSfrdd4p/4P47pR8+/ewOAAD//wMAUEsDBBQABgAI&#10;AAAAIQBh21uD3wAAAAkBAAAPAAAAZHJzL2Rvd25yZXYueG1sTI9BTsMwEEX3SNzBGiQ2qHWSQohC&#10;JhUCKrUbEKUHcOMhCcRjK3bbcHvcFSxH/+n/N9VyMoM40uh7ywjpPAFB3Fjdc4uw+1jNChA+KNZq&#10;sEwIP+RhWV9eVKrU9sTvdNyGVsQS9qVC6EJwpZS+6cgoP7eOOGafdjQqxHNspR7VKZabQWZJkkuj&#10;eo4LnXL01FHzvT0YhK/FS7J2/qbwO/e2fpXPzcpsCsTrq+nxAUSgKfzBcNaP6lBHp709sPZiQJil&#10;2SKiCFl+C+IMpPk9iD1CcZeDrCv5/4P6FwAA//8DAFBLAQItABQABgAIAAAAIQC2gziS/gAAAOEB&#10;AAATAAAAAAAAAAAAAAAAAAAAAABbQ29udGVudF9UeXBlc10ueG1sUEsBAi0AFAAGAAgAAAAhADj9&#10;If/WAAAAlAEAAAsAAAAAAAAAAAAAAAAALwEAAF9yZWxzLy5yZWxzUEsBAi0AFAAGAAgAAAAhAMJV&#10;RMsRAgAAPAQAAA4AAAAAAAAAAAAAAAAALgIAAGRycy9lMm9Eb2MueG1sUEsBAi0AFAAGAAgAAAAh&#10;AGHbW4PfAAAACQEAAA8AAAAAAAAAAAAAAAAAawQAAGRycy9kb3ducmV2LnhtbFBLBQYAAAAABAAE&#10;APMAAAB3BQAAAAA=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FF5611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="00286EBA">
              <w:rPr>
                <w:rFonts w:cstheme="minorHAnsi"/>
                <w:sz w:val="18"/>
                <w:szCs w:val="18"/>
                <w:lang w:val="en-US"/>
              </w:rPr>
              <w:t>Sintashta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>,</w:t>
            </w:r>
          </w:p>
          <w:p w:rsidR="00A63AD7" w:rsidRPr="00A63AD7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Post-Catacomb</w:t>
            </w:r>
          </w:p>
        </w:tc>
        <w:tc>
          <w:tcPr>
            <w:tcW w:w="1039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286EBA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Cherkaskul</w:t>
            </w:r>
            <w:proofErr w:type="spellEnd"/>
          </w:p>
        </w:tc>
        <w:tc>
          <w:tcPr>
            <w:tcW w:w="1134" w:type="dxa"/>
            <w:vMerge w:val="restart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</w:p>
        </w:tc>
      </w:tr>
      <w:tr w:rsidR="001B23E1" w:rsidRPr="00A63AD7" w:rsidTr="001B23E1">
        <w:trPr>
          <w:trHeight w:val="850"/>
        </w:trPr>
        <w:tc>
          <w:tcPr>
            <w:tcW w:w="983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63AD7">
              <w:rPr>
                <w:rFonts w:cstheme="minorHAnsi"/>
                <w:sz w:val="18"/>
                <w:szCs w:val="18"/>
                <w:lang w:val="en-US"/>
              </w:rPr>
              <w:t>A2c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63AD7">
              <w:rPr>
                <w:rFonts w:cstheme="minorHAnsi"/>
                <w:sz w:val="18"/>
                <w:szCs w:val="18"/>
              </w:rPr>
              <w:t>1600</w:t>
            </w:r>
          </w:p>
        </w:tc>
        <w:tc>
          <w:tcPr>
            <w:tcW w:w="807" w:type="dxa"/>
          </w:tcPr>
          <w:p w:rsidR="009006B5" w:rsidRDefault="009006B5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9006B5" w:rsidRDefault="009006B5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LH</w:t>
            </w:r>
            <w:r w:rsidRPr="00A63AD7">
              <w:rPr>
                <w:rFonts w:cstheme="minorHAnsi"/>
                <w:sz w:val="18"/>
                <w:szCs w:val="18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vMerge w:val="restart"/>
          </w:tcPr>
          <w:p w:rsidR="00A63AD7" w:rsidRPr="00A63AD7" w:rsidRDefault="00EF010F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Koszider</w:t>
            </w:r>
            <w:proofErr w:type="spellEnd"/>
            <w:r w:rsidRPr="00A63AD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EF010F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Otomani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932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Füzesabony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A63AD7">
              <w:rPr>
                <w:rFonts w:cstheme="minorHAnsi"/>
                <w:sz w:val="18"/>
                <w:szCs w:val="18"/>
              </w:rPr>
              <w:t>Хайдушамшон-Апа</w:t>
            </w:r>
            <w:proofErr w:type="spellEnd"/>
            <w:r w:rsidRPr="00A63AD7">
              <w:rPr>
                <w:rFonts w:cstheme="minorHAnsi"/>
                <w:sz w:val="18"/>
                <w:szCs w:val="18"/>
              </w:rPr>
              <w:t>,</w:t>
            </w:r>
          </w:p>
          <w:p w:rsidR="00A63AD7" w:rsidRPr="006B6E80" w:rsidRDefault="0002395D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Monteoru</w:t>
            </w:r>
            <w:proofErr w:type="spellEnd"/>
            <w:r w:rsidRPr="006B6E8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Ia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IIa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286EBA">
              <w:rPr>
                <w:rFonts w:cstheme="minorHAnsi"/>
                <w:sz w:val="18"/>
                <w:szCs w:val="18"/>
                <w:lang w:val="en-US"/>
              </w:rPr>
              <w:t>Wietenberg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</w:rPr>
              <w:t xml:space="preserve">, </w:t>
            </w:r>
          </w:p>
          <w:p w:rsidR="00A63AD7" w:rsidRPr="0002395D" w:rsidRDefault="00EF010F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C6E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Mureș</w:t>
            </w:r>
          </w:p>
        </w:tc>
        <w:tc>
          <w:tcPr>
            <w:tcW w:w="1275" w:type="dxa"/>
            <w:vMerge w:val="restart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Srubnaja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FF5611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147A1" wp14:editId="7D65E7B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92536</wp:posOffset>
                      </wp:positionV>
                      <wp:extent cx="810491" cy="335338"/>
                      <wp:effectExtent l="0" t="0" r="27940" b="2667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0491" cy="33533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B77CF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.3pt" to="57.8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5HEwIAADwEAAAOAAAAZHJzL2Uyb0RvYy54bWysU81u1DAQviPxDpbvbJKGwhJttodW5YJg&#10;xd/ddexdS45t2WazewPOSPsIvEIPIFUq7TMkb8TYyWZL4QLiYtnz881834xnJ5taojWzTmhV4myS&#10;YsQU1ZVQyxK/e3v+aIqR80RVRGrFSrxlDp/MHz6YNaZgR3qlZcUsAhDlisaUeOW9KZLE0RWriZto&#10;wxQ4ubY18fC0y6SypAH0WiZHafokabStjNWUOQfWs96J5xGfc0b9K84d80iWGHrz8bTxvAhnMp+R&#10;YmmJWQk6tEH+oYuaCAVFR6gz4gn6YMVvULWgVjvN/YTqOtGcC8oiB2CTpffYvFkRwyIXEMeZUSb3&#10;/2Dpy/XCIlGVOMdIkRpG1H7tPna79kd72e1Q96m9bb+339qr9qa96j7D/br7AvfgbK8H8w7lQcnG&#10;uAIAT9XCDi9nFjbIsuG2RlwK8x6WJAoF1NEmzmE7zoFtPKJgnGbp42cZRhRceX6c59OAnvQwAc5Y&#10;558zXaNwKbEUKshECrJ+4Xwfug8JZqlQA0jZ0+MY5bQU1bmQMvjiprFTadGawI74TTbUuhMFlaWC&#10;BgK/nlG8+a1kPfxrxkFD6Lzndg+TUMqU3+NKBdEhjUMHY2LadxbW/tDMr4lDfEhlcbP/JnnMiJW1&#10;8mNyLZS2f6p+kIL38XsFet5BggtdbeOsozSwonFKw3cKf+DuO6YfPv38JwAAAP//AwBQSwMEFAAG&#10;AAgAAAAhAB90LZrfAAAACQEAAA8AAABkcnMvZG93bnJldi54bWxMj8FOwzAQRO9I/IO1SFxQ66SU&#10;NApxKgRUai8g2n6AGy9JIF5bsduGv2d7gtuOZjT7plyOthcnHELnSEE6TUAg1c501CjY71aTHESI&#10;mozuHaGCHwywrK6vSl0Yd6YPPG1jI7iEQqEVtDH6QspQt2h1mDqPxN6nG6yOLIdGmkGfudz2cpYk&#10;mbS6I/7Qao/PLdbf26NV8HX/mqx9uMvD3r+v3+RLvbKbXKnbm/HpEUTEMf6F4YLP6FAx08EdyQTR&#10;K5ikM94S2ZhnIC6B9IGPg4JsMQdZlfL/guoXAAD//wMAUEsBAi0AFAAGAAgAAAAhALaDOJL+AAAA&#10;4QEAABMAAAAAAAAAAAAAAAAAAAAAAFtDb250ZW50X1R5cGVzXS54bWxQSwECLQAUAAYACAAAACEA&#10;OP0h/9YAAACUAQAACwAAAAAAAAAAAAAAAAAvAQAAX3JlbHMvLnJlbHNQSwECLQAUAAYACAAAACEA&#10;7zXeRxMCAAA8BAAADgAAAAAAAAAAAAAAAAAuAgAAZHJzL2Uyb0RvYy54bWxQSwECLQAUAAYACAAA&#10;ACEAH3Qtmt8AAAAJAQAADwAAAAAAAAAAAAAAAABtBAAAZHJzL2Rvd25yZXYueG1sUEsFBgAAAAAE&#10;AAQA8wAAAHkFAAAAAA==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1B23E1" w:rsidRPr="001B23E1" w:rsidRDefault="001B23E1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Babino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Pokrovsk</w:t>
            </w:r>
            <w:proofErr w:type="spellEnd"/>
          </w:p>
        </w:tc>
        <w:tc>
          <w:tcPr>
            <w:tcW w:w="1417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286EBA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Early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Srubnaja</w:t>
            </w:r>
            <w:proofErr w:type="spellEnd"/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Pokrovsk</w:t>
            </w:r>
            <w:proofErr w:type="spellEnd"/>
          </w:p>
        </w:tc>
        <w:tc>
          <w:tcPr>
            <w:tcW w:w="1276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>,</w:t>
            </w:r>
          </w:p>
          <w:p w:rsidR="00F20E9B" w:rsidRDefault="00F20E9B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Petrovka</w:t>
            </w:r>
            <w:proofErr w:type="spellEnd"/>
          </w:p>
        </w:tc>
        <w:tc>
          <w:tcPr>
            <w:tcW w:w="1231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Cherkaskul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 xml:space="preserve">, 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Fyodorovka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>,</w:t>
            </w: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</w:p>
        </w:tc>
        <w:tc>
          <w:tcPr>
            <w:tcW w:w="1134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B23E1" w:rsidRPr="00A63AD7" w:rsidTr="001B23E1">
        <w:trPr>
          <w:trHeight w:val="973"/>
        </w:trPr>
        <w:tc>
          <w:tcPr>
            <w:tcW w:w="983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63AD7">
              <w:rPr>
                <w:rFonts w:cstheme="minorHAnsi"/>
                <w:sz w:val="18"/>
                <w:szCs w:val="18"/>
                <w:lang w:val="en-US"/>
              </w:rPr>
              <w:t>A2b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9006B5" w:rsidRDefault="009006B5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9006B5" w:rsidRPr="00A63AD7" w:rsidRDefault="009006B5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sz w:val="18"/>
                <w:szCs w:val="18"/>
              </w:rPr>
              <w:t>1650</w:t>
            </w:r>
          </w:p>
        </w:tc>
        <w:tc>
          <w:tcPr>
            <w:tcW w:w="807" w:type="dxa"/>
          </w:tcPr>
          <w:p w:rsidR="009006B5" w:rsidRDefault="009006B5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9006B5" w:rsidRDefault="009006B5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MH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180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02395D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Monteoru</w:t>
            </w:r>
            <w:proofErr w:type="spellEnd"/>
            <w:r w:rsidRPr="00A63AD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Ic3</w:t>
            </w:r>
            <w:r w:rsidR="00A63AD7" w:rsidRPr="00A63AD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Wietenberg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 xml:space="preserve">, </w:t>
            </w:r>
            <w:r w:rsidR="00EF010F" w:rsidRPr="00FC6E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Mureș</w:t>
            </w:r>
          </w:p>
        </w:tc>
        <w:tc>
          <w:tcPr>
            <w:tcW w:w="1275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0E9B" w:rsidRPr="006B6E80" w:rsidRDefault="00F20E9B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6B6E80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Pokrovsk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>-</w:t>
            </w:r>
            <w:r w:rsidRPr="006B6E8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Abashevo</w:t>
            </w:r>
            <w:proofErr w:type="spellEnd"/>
          </w:p>
          <w:p w:rsidR="00A63AD7" w:rsidRPr="006B6E80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Babino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Voronezh</w:t>
            </w:r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Post</w:t>
            </w:r>
            <w:r w:rsidRPr="006B6E80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Catacomb</w:t>
            </w:r>
          </w:p>
        </w:tc>
        <w:tc>
          <w:tcPr>
            <w:tcW w:w="1417" w:type="dxa"/>
          </w:tcPr>
          <w:p w:rsidR="00F20E9B" w:rsidRPr="006B6E80" w:rsidRDefault="00F20E9B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6B6E80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Potapovka</w:t>
            </w:r>
            <w:proofErr w:type="spellEnd"/>
            <w:r w:rsidR="00A63AD7" w:rsidRPr="006B6E80">
              <w:rPr>
                <w:rFonts w:cstheme="minorHAnsi"/>
                <w:sz w:val="18"/>
                <w:szCs w:val="18"/>
                <w:lang w:val="en-US"/>
              </w:rPr>
              <w:t>,</w:t>
            </w:r>
          </w:p>
          <w:p w:rsidR="00A63AD7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Abashevo</w:t>
            </w:r>
            <w:proofErr w:type="spellEnd"/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Post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Catacomb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late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Poltavka</w:t>
            </w:r>
            <w:proofErr w:type="spellEnd"/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Volsk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Lbishe</w:t>
            </w:r>
            <w:proofErr w:type="spellEnd"/>
          </w:p>
        </w:tc>
        <w:tc>
          <w:tcPr>
            <w:tcW w:w="1276" w:type="dxa"/>
            <w:vMerge w:val="restart"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Post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Catacomb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Volsk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Lbishe</w:t>
            </w:r>
            <w:proofErr w:type="spellEnd"/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Poltavka</w:t>
            </w:r>
            <w:proofErr w:type="spellEnd"/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39" w:type="dxa"/>
            <w:vMerge w:val="restart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7EA41" wp14:editId="2272940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147955</wp:posOffset>
                      </wp:positionV>
                      <wp:extent cx="647700" cy="336550"/>
                      <wp:effectExtent l="0" t="0" r="19050" b="254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3365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729F8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1.65pt" to="44.6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TiEwIAADwEAAAOAAAAZHJzL2Uyb0RvYy54bWysU8tuEzEU3SPxD5b3ZCYpSdAoky5alQ2C&#10;iNfe9diJJb9km0yyA9ZI+QR+gUWRKrXlG2b+iGtPMimFDYiNZd/Hufecez073SiJ1sx5YXSJh4Mc&#10;I6apqYRelvjd24snzzDygeiKSKNZibfM49P540ez2hZsZFZGVswhANG+qG2JVyHYIss8XTFF/MBY&#10;psHJjVMkwNMts8qRGtCVzEZ5Pslq4yrrDGXeg/W8c+J5wuec0fCKc88CkiWG3kI6XTov45nNZ6RY&#10;OmJXgu7bIP/QhSJCQ9Ee6pwEgj448RuUEtQZb3gYUKMyw7mgLHEANsP8AZs3K2JZ4gLieNvL5P8f&#10;LH25XjgkqhKPMNJEwYiar+3HdtfcNt/aHWo/NT+a781Vc93cNdftZ7jftF/gHp3Nzd68Q6OoZG19&#10;AYBneuH2L28XLsqy4U4hLoV9D0uShALqaJPmsO3nwDYBUTBOnk6nOUyLguvkZDIepzllHUyEs86H&#10;58woFC8llkJHmUhB1i98gNIQegiJZqlRDUjD6ThFeSNFdSGkjL60aexMOrQmsCNhM4xMAOBeFLyk&#10;BmPk1zFKt7CVrIN/zThoCJ133B5gEkqZDgdcqSE6pnHooE/Mu87i2h+b+TVxHx9TWdrsv0nuM1Jl&#10;o0OfrIQ27k/Vj1LwLv6gQMc7SnBpqm2adZIGVjQpt/9O8Q/cf6f046ef/wQAAP//AwBQSwMEFAAG&#10;AAgAAAAhAKXvFYXfAAAACAEAAA8AAABkcnMvZG93bnJldi54bWxMj8FOwzAMhu9IvENkJC5oS9dK&#10;Wyl1JwRMGhcQYw+QNaYtNE7VZFt5e8wJTpblT7+/v1xPrlcnGkPnGWExT0AR19523CDs3zezHFSI&#10;hq3pPRPCNwVYV5cXpSmsP/MbnXaxURLCoTAIbYxDoXWoW3ImzP1ALLcPPzoTZR0bbUdzlnDX6zRJ&#10;ltqZjuVDawZ6aKn+2h0dwmf2lGyHcJOH/fC6fdGP9cY954jXV9P9HahIU/yD4Vdf1KESp4M/sg2q&#10;R5gt0pWgCGmWgRIgv5V5QFgtM9BVqf8XqH4AAAD//wMAUEsBAi0AFAAGAAgAAAAhALaDOJL+AAAA&#10;4QEAABMAAAAAAAAAAAAAAAAAAAAAAFtDb250ZW50X1R5cGVzXS54bWxQSwECLQAUAAYACAAAACEA&#10;OP0h/9YAAACUAQAACwAAAAAAAAAAAAAAAAAvAQAAX3JlbHMvLnJlbHNQSwECLQAUAAYACAAAACEA&#10;CjhE4hMCAAA8BAAADgAAAAAAAAAAAAAAAAAuAgAAZHJzL2Uyb0RvYy54bWxQSwECLQAUAAYACAAA&#10;ACEApe8Vhd8AAAAIAQAADwAAAAAAAAAAAAAAAABtBAAAZHJzL2Rvd25yZXYueG1sUEsFBgAAAAAE&#10;AAQA8wAAAHkFAAAAAA==&#10;" strokecolor="black [3213]" strokeweight=".25pt">
                      <v:stroke joinstyle="miter"/>
                    </v:line>
                  </w:pict>
                </mc:Fallback>
              </mc:AlternateContent>
            </w:r>
            <w:proofErr w:type="spellStart"/>
            <w:r w:rsidR="00286EBA">
              <w:rPr>
                <w:rFonts w:cstheme="minorHAnsi"/>
                <w:sz w:val="18"/>
                <w:szCs w:val="18"/>
                <w:lang w:val="en-US"/>
              </w:rPr>
              <w:t>Petrovka</w:t>
            </w:r>
            <w:proofErr w:type="spellEnd"/>
            <w:r w:rsidRPr="00A63AD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Sintashta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Seima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Turbino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Petrovka</w:t>
            </w:r>
            <w:proofErr w:type="spellEnd"/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B23E1" w:rsidRPr="00A63AD7" w:rsidTr="001B23E1">
        <w:trPr>
          <w:trHeight w:val="856"/>
        </w:trPr>
        <w:tc>
          <w:tcPr>
            <w:tcW w:w="983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sz w:val="18"/>
                <w:szCs w:val="18"/>
                <w:lang w:val="en-US"/>
              </w:rPr>
              <w:t>A</w:t>
            </w:r>
            <w:r w:rsidRPr="00A63AD7">
              <w:rPr>
                <w:rFonts w:cstheme="minorHAnsi"/>
                <w:sz w:val="18"/>
                <w:szCs w:val="18"/>
              </w:rPr>
              <w:t>2</w:t>
            </w:r>
            <w:r w:rsidRPr="00A63AD7">
              <w:rPr>
                <w:rFonts w:cstheme="minorHAnsi"/>
                <w:sz w:val="18"/>
                <w:szCs w:val="18"/>
                <w:lang w:val="en-US"/>
              </w:rPr>
              <w:t>a</w:t>
            </w:r>
          </w:p>
        </w:tc>
        <w:tc>
          <w:tcPr>
            <w:tcW w:w="807" w:type="dxa"/>
          </w:tcPr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MH</w:t>
            </w:r>
            <w:r w:rsidRPr="00A63AD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IIA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MH</w:t>
            </w:r>
            <w:r w:rsidRPr="00A63AD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IB</w:t>
            </w:r>
          </w:p>
        </w:tc>
        <w:tc>
          <w:tcPr>
            <w:tcW w:w="1180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AD7" w:rsidRPr="00A63AD7" w:rsidRDefault="0002395D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Monteoru</w:t>
            </w:r>
            <w:proofErr w:type="spellEnd"/>
            <w:r w:rsidRPr="00A63AD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Ic</w:t>
            </w:r>
            <w:proofErr w:type="spellEnd"/>
            <w:r w:rsidR="00A63AD7" w:rsidRPr="00A63AD7">
              <w:rPr>
                <w:rFonts w:cstheme="minorHAnsi"/>
                <w:sz w:val="18"/>
                <w:szCs w:val="18"/>
              </w:rPr>
              <w:t xml:space="preserve">3, </w:t>
            </w:r>
            <w:r w:rsidR="00EF010F" w:rsidRPr="00FC6E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Mureș</w:t>
            </w:r>
            <w:r w:rsidR="00A63AD7" w:rsidRPr="00A63AD7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Wietenberg</w:t>
            </w:r>
            <w:proofErr w:type="spellEnd"/>
            <w:r w:rsidRPr="00A63AD7">
              <w:rPr>
                <w:rFonts w:cstheme="minorHAnsi"/>
                <w:sz w:val="18"/>
                <w:szCs w:val="18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</w:rPr>
              <w:t>(?)</w:t>
            </w:r>
          </w:p>
        </w:tc>
        <w:tc>
          <w:tcPr>
            <w:tcW w:w="1275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3AD7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Voronezh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Post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Catacomb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late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n-US"/>
              </w:rPr>
              <w:t>Middle Don Catacomb</w:t>
            </w:r>
          </w:p>
        </w:tc>
        <w:tc>
          <w:tcPr>
            <w:tcW w:w="1417" w:type="dxa"/>
            <w:vMerge w:val="restart"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Abashevo</w:t>
            </w:r>
            <w:proofErr w:type="spellEnd"/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Post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Catacomb</w:t>
            </w:r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Volsk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>-</w:t>
            </w:r>
            <w:r>
              <w:rPr>
                <w:rFonts w:cstheme="minorHAnsi"/>
                <w:sz w:val="18"/>
                <w:szCs w:val="18"/>
                <w:lang w:val="en-US"/>
              </w:rPr>
              <w:t>Lbishe</w:t>
            </w:r>
            <w:proofErr w:type="spellEnd"/>
            <w:r w:rsidR="00A63AD7"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Poltavka</w:t>
            </w:r>
            <w:proofErr w:type="spellEnd"/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Post-Catacomb</w:t>
            </w:r>
          </w:p>
        </w:tc>
        <w:tc>
          <w:tcPr>
            <w:tcW w:w="1039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B23E1" w:rsidRPr="00A63AD7" w:rsidTr="001B23E1">
        <w:trPr>
          <w:trHeight w:val="726"/>
        </w:trPr>
        <w:tc>
          <w:tcPr>
            <w:tcW w:w="983" w:type="dxa"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sz w:val="18"/>
                <w:szCs w:val="18"/>
                <w:lang w:val="en-US"/>
              </w:rPr>
              <w:t>A</w:t>
            </w:r>
            <w:r w:rsidRPr="00A63AD7">
              <w:rPr>
                <w:rFonts w:cstheme="minorHAnsi"/>
                <w:sz w:val="18"/>
                <w:szCs w:val="18"/>
              </w:rPr>
              <w:t>1</w:t>
            </w:r>
            <w:r w:rsidRPr="00A63AD7">
              <w:rPr>
                <w:rFonts w:cstheme="minorHAnsi"/>
                <w:sz w:val="18"/>
                <w:szCs w:val="18"/>
                <w:lang w:val="en-US"/>
              </w:rPr>
              <w:t>c</w:t>
            </w: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63AD7">
              <w:rPr>
                <w:rFonts w:cstheme="minorHAnsi"/>
                <w:sz w:val="18"/>
                <w:szCs w:val="18"/>
              </w:rPr>
              <w:t>1830-1730</w:t>
            </w:r>
          </w:p>
        </w:tc>
        <w:tc>
          <w:tcPr>
            <w:tcW w:w="807" w:type="dxa"/>
          </w:tcPr>
          <w:p w:rsid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A63AD7" w:rsidRPr="00A63AD7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MH</w:t>
            </w:r>
            <w:r w:rsidRPr="00A63AD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IA</w:t>
            </w:r>
          </w:p>
          <w:p w:rsidR="00A63AD7" w:rsidRPr="00A63AD7" w:rsidRDefault="00A63AD7" w:rsidP="00A63AD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:rsidR="00A63AD7" w:rsidRPr="0002395D" w:rsidRDefault="00EF010F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Otomani</w:t>
            </w:r>
            <w:proofErr w:type="spellEnd"/>
          </w:p>
        </w:tc>
        <w:tc>
          <w:tcPr>
            <w:tcW w:w="1418" w:type="dxa"/>
          </w:tcPr>
          <w:p w:rsidR="00A63AD7" w:rsidRPr="00EF010F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EF010F" w:rsidRDefault="0002395D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Wietenberg</w:t>
            </w:r>
            <w:proofErr w:type="spellEnd"/>
            <w:r w:rsidRPr="00EF010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A63AD7" w:rsidRPr="00EF010F">
              <w:rPr>
                <w:rFonts w:cstheme="minorHAnsi"/>
                <w:sz w:val="18"/>
                <w:szCs w:val="18"/>
                <w:lang w:val="en-US"/>
              </w:rPr>
              <w:t>(?),</w:t>
            </w:r>
            <w:r w:rsidR="00EF010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Monteoru</w:t>
            </w:r>
            <w:proofErr w:type="spellEnd"/>
            <w:r w:rsidRPr="00A63AD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A63AD7" w:rsidRPr="00A63AD7">
              <w:rPr>
                <w:rFonts w:cstheme="minorHAnsi"/>
                <w:sz w:val="18"/>
                <w:szCs w:val="18"/>
                <w:lang w:val="en-US"/>
              </w:rPr>
              <w:t>Ic</w:t>
            </w:r>
            <w:r w:rsidR="00A63AD7" w:rsidRPr="00EF010F">
              <w:rPr>
                <w:rFonts w:cstheme="minorHAnsi"/>
                <w:sz w:val="18"/>
                <w:szCs w:val="18"/>
                <w:lang w:val="en-US"/>
              </w:rPr>
              <w:t xml:space="preserve">3, </w:t>
            </w:r>
            <w:r w:rsidR="00EF010F" w:rsidRPr="00FC6E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Mureș</w:t>
            </w:r>
            <w:r w:rsidR="00A63AD7" w:rsidRPr="00EF010F">
              <w:rPr>
                <w:rFonts w:cstheme="minorHAnsi"/>
                <w:sz w:val="18"/>
                <w:szCs w:val="18"/>
                <w:lang w:val="en-US"/>
              </w:rPr>
              <w:t>,</w:t>
            </w:r>
          </w:p>
          <w:p w:rsidR="00A63AD7" w:rsidRPr="00EF010F" w:rsidRDefault="00EF010F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9329C2">
              <w:rPr>
                <w:rFonts w:ascii="Times New Roman" w:eastAsia="MinionPro-Regular" w:hAnsi="Times New Roman" w:cs="Times New Roman"/>
                <w:sz w:val="20"/>
                <w:szCs w:val="20"/>
                <w:lang w:val="en-US"/>
              </w:rPr>
              <w:t>Costişa</w:t>
            </w:r>
            <w:proofErr w:type="spellEnd"/>
          </w:p>
        </w:tc>
        <w:tc>
          <w:tcPr>
            <w:tcW w:w="1275" w:type="dxa"/>
            <w:vMerge/>
          </w:tcPr>
          <w:p w:rsidR="00A63AD7" w:rsidRPr="00EF010F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63AD7" w:rsidRPr="00EF010F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A63AD7" w:rsidRPr="00286EBA" w:rsidRDefault="00286EBA" w:rsidP="00286EB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Voronezh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US"/>
              </w:rPr>
              <w:t>late</w:t>
            </w:r>
            <w:r w:rsidRPr="00286EBA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n-US"/>
              </w:rPr>
              <w:t>Middle Don Catacomb</w:t>
            </w:r>
          </w:p>
        </w:tc>
        <w:tc>
          <w:tcPr>
            <w:tcW w:w="1417" w:type="dxa"/>
            <w:vMerge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39" w:type="dxa"/>
            <w:vMerge/>
          </w:tcPr>
          <w:p w:rsidR="00A63AD7" w:rsidRPr="00286EBA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</w:tcPr>
          <w:p w:rsidR="00A63AD7" w:rsidRPr="00286EBA" w:rsidRDefault="00286EBA" w:rsidP="00227A1A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Alakul</w:t>
            </w:r>
            <w:proofErr w:type="spellEnd"/>
          </w:p>
        </w:tc>
        <w:tc>
          <w:tcPr>
            <w:tcW w:w="1134" w:type="dxa"/>
            <w:vMerge/>
          </w:tcPr>
          <w:p w:rsidR="00A63AD7" w:rsidRPr="00A63AD7" w:rsidRDefault="00A63AD7" w:rsidP="00227A1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A63AD7" w:rsidRPr="00A63AD7" w:rsidRDefault="00A63AD7" w:rsidP="00A63AD7">
      <w:pPr>
        <w:spacing w:after="0" w:line="240" w:lineRule="auto"/>
        <w:rPr>
          <w:rFonts w:cstheme="minorHAnsi"/>
          <w:sz w:val="18"/>
          <w:szCs w:val="18"/>
        </w:rPr>
      </w:pPr>
    </w:p>
    <w:p w:rsidR="00A63AD7" w:rsidRPr="00A63AD7" w:rsidRDefault="00A63AD7" w:rsidP="00A63AD7">
      <w:pPr>
        <w:spacing w:after="0" w:line="240" w:lineRule="auto"/>
        <w:rPr>
          <w:rFonts w:cstheme="minorHAnsi"/>
          <w:sz w:val="16"/>
          <w:szCs w:val="16"/>
        </w:rPr>
      </w:pPr>
    </w:p>
    <w:p w:rsidR="006864C8" w:rsidRPr="00A63AD7" w:rsidRDefault="006864C8">
      <w:pPr>
        <w:rPr>
          <w:sz w:val="16"/>
          <w:szCs w:val="16"/>
        </w:rPr>
      </w:pPr>
    </w:p>
    <w:sectPr w:rsidR="006864C8" w:rsidRPr="00A63AD7" w:rsidSect="008555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D7"/>
    <w:rsid w:val="0002395D"/>
    <w:rsid w:val="0010134C"/>
    <w:rsid w:val="001B23E1"/>
    <w:rsid w:val="00264E3C"/>
    <w:rsid w:val="00286EBA"/>
    <w:rsid w:val="006864C8"/>
    <w:rsid w:val="006B6E80"/>
    <w:rsid w:val="008B3977"/>
    <w:rsid w:val="009006B5"/>
    <w:rsid w:val="00A63AD7"/>
    <w:rsid w:val="00BE5BEB"/>
    <w:rsid w:val="00CE32D4"/>
    <w:rsid w:val="00EF010F"/>
    <w:rsid w:val="00F20E9B"/>
    <w:rsid w:val="00F6773A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D1C0"/>
  <w15:chartTrackingRefBased/>
  <w15:docId w15:val="{0CBFAE76-E7FB-4AEE-A8DD-0CA68625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AD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AD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Григорьев</dc:creator>
  <cp:keywords/>
  <dc:description/>
  <cp:lastModifiedBy>Станислав Григорьев</cp:lastModifiedBy>
  <cp:revision>7</cp:revision>
  <dcterms:created xsi:type="dcterms:W3CDTF">2021-04-08T05:36:00Z</dcterms:created>
  <dcterms:modified xsi:type="dcterms:W3CDTF">2021-04-23T15:05:00Z</dcterms:modified>
</cp:coreProperties>
</file>