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EE1D7" w14:textId="77777777" w:rsidR="00E95A81" w:rsidRDefault="00E95A81" w:rsidP="00E95A81">
      <w:pPr>
        <w:pStyle w:val="NormalWeb"/>
        <w:bidi/>
        <w:spacing w:before="0" w:beforeAutospacing="0" w:after="0" w:afterAutospacing="0"/>
      </w:pPr>
      <w:r>
        <w:rPr>
          <w:rFonts w:ascii="David" w:hAnsi="David" w:cs="David"/>
          <w:color w:val="000000"/>
        </w:rPr>
        <w:t>Haggai Olshanetsky</w:t>
      </w:r>
    </w:p>
    <w:p w14:paraId="31AAAFB3" w14:textId="77777777" w:rsidR="00E95A81" w:rsidRDefault="00E95A81" w:rsidP="00E95A81">
      <w:pPr>
        <w:pStyle w:val="NormalWeb"/>
        <w:bidi/>
        <w:spacing w:before="0" w:beforeAutospacing="0" w:after="0" w:afterAutospacing="0"/>
        <w:rPr>
          <w:rtl/>
        </w:rPr>
      </w:pPr>
      <w:r>
        <w:rPr>
          <w:rFonts w:ascii="David" w:hAnsi="David" w:cs="David"/>
          <w:color w:val="000000"/>
        </w:rPr>
        <w:t>Bar Ilan University</w:t>
      </w:r>
    </w:p>
    <w:p w14:paraId="7C234183" w14:textId="77777777" w:rsidR="00E95A81" w:rsidRDefault="00E95A81" w:rsidP="00E95A81">
      <w:pPr>
        <w:pStyle w:val="NormalWeb"/>
        <w:bidi/>
        <w:spacing w:before="0" w:beforeAutospacing="0" w:after="0" w:afterAutospacing="0"/>
        <w:rPr>
          <w:rtl/>
        </w:rPr>
      </w:pPr>
      <w:r>
        <w:rPr>
          <w:rFonts w:ascii="David" w:hAnsi="David" w:cs="David"/>
          <w:color w:val="000000"/>
        </w:rPr>
        <w:t>Nahum Hanavi 29, Tel Aviv, Israel</w:t>
      </w:r>
    </w:p>
    <w:p w14:paraId="6F953679" w14:textId="77777777" w:rsidR="00E95A81" w:rsidRDefault="00E95A81" w:rsidP="00E95A81">
      <w:pPr>
        <w:pStyle w:val="NormalWeb"/>
        <w:bidi/>
        <w:spacing w:before="0" w:beforeAutospacing="0" w:after="0" w:afterAutospacing="0"/>
        <w:rPr>
          <w:rtl/>
        </w:rPr>
      </w:pPr>
      <w:r>
        <w:rPr>
          <w:rFonts w:ascii="David" w:hAnsi="David" w:cs="David"/>
          <w:color w:val="000000"/>
          <w:rtl/>
        </w:rPr>
        <w:t> </w:t>
      </w:r>
    </w:p>
    <w:p w14:paraId="4A57B1C6" w14:textId="210341E1" w:rsidR="00E95A81" w:rsidRDefault="00F21179" w:rsidP="00E95A81">
      <w:pPr>
        <w:pStyle w:val="NormalWeb"/>
        <w:spacing w:before="0" w:beforeAutospacing="0" w:after="0" w:afterAutospacing="0"/>
        <w:rPr>
          <w:rtl/>
        </w:rPr>
      </w:pPr>
      <w:r>
        <w:rPr>
          <w:rFonts w:ascii="David" w:hAnsi="David" w:cs="David"/>
          <w:color w:val="000000"/>
        </w:rPr>
        <w:t>20</w:t>
      </w:r>
      <w:r w:rsidR="00E95A81">
        <w:rPr>
          <w:rFonts w:ascii="David" w:hAnsi="David" w:cs="David"/>
          <w:color w:val="000000"/>
        </w:rPr>
        <w:t>/0</w:t>
      </w:r>
      <w:r>
        <w:rPr>
          <w:rFonts w:ascii="David" w:hAnsi="David" w:cs="David"/>
          <w:color w:val="000000"/>
        </w:rPr>
        <w:t>2</w:t>
      </w:r>
      <w:r w:rsidR="00E95A81">
        <w:rPr>
          <w:rFonts w:ascii="David" w:hAnsi="David" w:cs="David"/>
          <w:color w:val="000000"/>
        </w:rPr>
        <w:t>/2</w:t>
      </w:r>
      <w:r>
        <w:rPr>
          <w:rFonts w:ascii="David" w:hAnsi="David" w:cs="David"/>
          <w:color w:val="000000"/>
        </w:rPr>
        <w:t>1</w:t>
      </w:r>
    </w:p>
    <w:p w14:paraId="214BCF79" w14:textId="77777777" w:rsidR="00E95A81" w:rsidRDefault="00E95A81" w:rsidP="00E95A81">
      <w:pPr>
        <w:pStyle w:val="NormalWeb"/>
        <w:spacing w:before="0" w:beforeAutospacing="0" w:after="0" w:afterAutospacing="0"/>
      </w:pPr>
      <w:r>
        <w:rPr>
          <w:rFonts w:ascii="David" w:hAnsi="David" w:cs="David"/>
          <w:color w:val="000000"/>
        </w:rPr>
        <w:t> </w:t>
      </w:r>
    </w:p>
    <w:p w14:paraId="746326ED" w14:textId="77777777" w:rsidR="00E95A81" w:rsidRDefault="00E95A81" w:rsidP="00E95A81">
      <w:pPr>
        <w:pStyle w:val="NormalWeb"/>
        <w:spacing w:before="0" w:beforeAutospacing="0" w:after="0" w:afterAutospacing="0"/>
      </w:pPr>
      <w:r>
        <w:rPr>
          <w:rFonts w:ascii="David" w:hAnsi="David" w:cs="David"/>
          <w:color w:val="000000"/>
        </w:rPr>
        <w:t> </w:t>
      </w:r>
    </w:p>
    <w:p w14:paraId="1AD9475D" w14:textId="77777777" w:rsidR="00E95A81" w:rsidRDefault="00E95A81" w:rsidP="00E95A81">
      <w:pPr>
        <w:pStyle w:val="NormalWeb"/>
        <w:spacing w:before="0" w:beforeAutospacing="0" w:after="0" w:afterAutospacing="0"/>
      </w:pPr>
      <w:r>
        <w:rPr>
          <w:rFonts w:ascii="David" w:hAnsi="David" w:cs="David"/>
          <w:color w:val="000000"/>
        </w:rPr>
        <w:t>To whom it may concern,</w:t>
      </w:r>
    </w:p>
    <w:p w14:paraId="1C93789A" w14:textId="77777777" w:rsidR="00E95A81" w:rsidRDefault="00E95A81" w:rsidP="00E95A81">
      <w:pPr>
        <w:pStyle w:val="NormalWeb"/>
        <w:spacing w:before="0" w:beforeAutospacing="0" w:after="0" w:afterAutospacing="0"/>
      </w:pPr>
      <w:r>
        <w:rPr>
          <w:rFonts w:ascii="David" w:hAnsi="David" w:cs="David"/>
          <w:color w:val="000000"/>
        </w:rPr>
        <w:t> </w:t>
      </w:r>
    </w:p>
    <w:p w14:paraId="6086802A" w14:textId="77777777" w:rsidR="00E95A81" w:rsidRDefault="00E95A81" w:rsidP="00E95A81">
      <w:pPr>
        <w:pStyle w:val="NormalWeb"/>
        <w:spacing w:before="0" w:beforeAutospacing="0" w:after="0" w:afterAutospacing="0"/>
      </w:pPr>
      <w:r>
        <w:rPr>
          <w:rFonts w:ascii="David" w:hAnsi="David" w:cs="David"/>
          <w:color w:val="000000"/>
        </w:rPr>
        <w:t> </w:t>
      </w:r>
    </w:p>
    <w:p w14:paraId="22EFAB65" w14:textId="6CD534C3" w:rsidR="00E95A81" w:rsidRDefault="00E95A81" w:rsidP="00E95A81">
      <w:pPr>
        <w:pStyle w:val="NormalWeb"/>
        <w:shd w:val="clear" w:color="auto" w:fill="FFFFFF"/>
        <w:spacing w:before="0" w:beforeAutospacing="0" w:after="0" w:afterAutospacing="0"/>
      </w:pPr>
      <w:r>
        <w:rPr>
          <w:rFonts w:ascii="David" w:hAnsi="David" w:cs="David"/>
          <w:color w:val="000000"/>
        </w:rPr>
        <w:t xml:space="preserve">I wish to submit an original research article titled </w:t>
      </w:r>
      <w:r w:rsidR="00F21179">
        <w:rPr>
          <w:rFonts w:ascii="David" w:hAnsi="David" w:cs="David"/>
          <w:color w:val="000000"/>
        </w:rPr>
        <w:t>"</w:t>
      </w:r>
      <w:r w:rsidR="00F21179" w:rsidRPr="00F21179">
        <w:rPr>
          <w:rFonts w:ascii="David" w:hAnsi="David" w:cs="David"/>
          <w:color w:val="222222"/>
        </w:rPr>
        <w:t>Do We Really Have Archaeological Evidence for Jewish Gladiators?</w:t>
      </w:r>
      <w:r>
        <w:rPr>
          <w:rFonts w:ascii="David" w:hAnsi="David" w:cs="David"/>
          <w:color w:val="222222"/>
        </w:rPr>
        <w:t xml:space="preserve">” </w:t>
      </w:r>
      <w:r>
        <w:rPr>
          <w:rFonts w:ascii="David" w:hAnsi="David" w:cs="David"/>
          <w:color w:val="000000"/>
        </w:rPr>
        <w:t xml:space="preserve">for consideration by the </w:t>
      </w:r>
      <w:r w:rsidR="00F21179" w:rsidRPr="00F21179">
        <w:rPr>
          <w:rFonts w:ascii="David" w:hAnsi="David" w:cs="David"/>
          <w:color w:val="000000"/>
        </w:rPr>
        <w:t>JOURNAL OF ANCIENT HISTORY AND ARCHAEOLOGY</w:t>
      </w:r>
      <w:r>
        <w:rPr>
          <w:rFonts w:ascii="David" w:hAnsi="David" w:cs="David"/>
          <w:color w:val="000000"/>
        </w:rPr>
        <w:t>.</w:t>
      </w:r>
    </w:p>
    <w:p w14:paraId="5F8EF6E4" w14:textId="77777777" w:rsidR="00E95A81" w:rsidRDefault="00E95A81" w:rsidP="00E95A81">
      <w:pPr>
        <w:pStyle w:val="NormalWeb"/>
        <w:spacing w:before="0" w:beforeAutospacing="0" w:after="0" w:afterAutospacing="0"/>
      </w:pPr>
      <w:r>
        <w:rPr>
          <w:rFonts w:ascii="David" w:hAnsi="David" w:cs="David"/>
          <w:color w:val="000000"/>
        </w:rPr>
        <w:t> </w:t>
      </w:r>
    </w:p>
    <w:p w14:paraId="0AA26152" w14:textId="55BE1263" w:rsidR="00E95A81" w:rsidRDefault="00E95A81" w:rsidP="00E95A81">
      <w:pPr>
        <w:pStyle w:val="NormalWeb"/>
        <w:spacing w:before="0" w:beforeAutospacing="0" w:after="0" w:afterAutospacing="0"/>
        <w:rPr>
          <w:rFonts w:ascii="David" w:hAnsi="David" w:cs="David"/>
          <w:color w:val="000000"/>
        </w:rPr>
      </w:pPr>
      <w:r>
        <w:rPr>
          <w:rFonts w:ascii="David" w:hAnsi="David" w:cs="David"/>
          <w:color w:val="000000"/>
        </w:rPr>
        <w:t>I confirm that this work is original and has not been published elsewhere, nor is it currently under consideration for publication elsewhere</w:t>
      </w:r>
      <w:r w:rsidR="00F21179">
        <w:rPr>
          <w:rFonts w:ascii="David" w:hAnsi="David" w:cs="David"/>
          <w:color w:val="000000"/>
        </w:rPr>
        <w:t>, And that I, Haggai Olshanetsky of Bar-Ilan University is the sole author of the said work</w:t>
      </w:r>
      <w:r>
        <w:rPr>
          <w:rFonts w:ascii="David" w:hAnsi="David" w:cs="David"/>
          <w:color w:val="000000"/>
        </w:rPr>
        <w:t>.</w:t>
      </w:r>
    </w:p>
    <w:p w14:paraId="60F34B5D" w14:textId="709F2339" w:rsidR="00F21179" w:rsidRDefault="00F21179" w:rsidP="00E95A81">
      <w:pPr>
        <w:pStyle w:val="NormalWeb"/>
        <w:spacing w:before="0" w:beforeAutospacing="0" w:after="0" w:afterAutospacing="0"/>
        <w:rPr>
          <w:rFonts w:ascii="David" w:hAnsi="David" w:cs="David"/>
          <w:color w:val="000000"/>
        </w:rPr>
      </w:pPr>
    </w:p>
    <w:p w14:paraId="127C4E20" w14:textId="77777777" w:rsidR="00E95A81" w:rsidRDefault="00E95A81" w:rsidP="00E95A81">
      <w:pPr>
        <w:pStyle w:val="NormalWeb"/>
        <w:shd w:val="clear" w:color="auto" w:fill="FFFFFF"/>
        <w:spacing w:before="0" w:beforeAutospacing="0" w:after="0" w:afterAutospacing="0"/>
      </w:pPr>
      <w:r>
        <w:rPr>
          <w:rFonts w:ascii="David" w:hAnsi="David" w:cs="David"/>
          <w:color w:val="222222"/>
        </w:rPr>
        <w:t> </w:t>
      </w:r>
    </w:p>
    <w:p w14:paraId="3F0D3EBC" w14:textId="77777777" w:rsidR="00F21179" w:rsidRPr="00F21179" w:rsidRDefault="00F21179" w:rsidP="00F21179">
      <w:pPr>
        <w:bidi w:val="0"/>
        <w:spacing w:line="480" w:lineRule="auto"/>
        <w:jc w:val="center"/>
        <w:rPr>
          <w:rFonts w:ascii="Times New Roman" w:eastAsia="David" w:hAnsi="Times New Roman" w:cs="Times New Roman"/>
        </w:rPr>
      </w:pPr>
      <w:r w:rsidRPr="00F21179">
        <w:rPr>
          <w:rFonts w:ascii="Times New Roman" w:eastAsia="David" w:hAnsi="Times New Roman" w:cs="Times New Roman"/>
        </w:rPr>
        <w:t>ABSTRACT</w:t>
      </w:r>
    </w:p>
    <w:p w14:paraId="5F684C2F" w14:textId="000ADEDD" w:rsidR="00F21179" w:rsidRPr="00F21179" w:rsidRDefault="00F21179" w:rsidP="00F21179">
      <w:pPr>
        <w:pStyle w:val="NormalWeb"/>
        <w:shd w:val="clear" w:color="auto" w:fill="FFFFFF"/>
        <w:spacing w:before="0" w:beforeAutospacing="0" w:after="0" w:afterAutospacing="0"/>
        <w:jc w:val="center"/>
        <w:rPr>
          <w:rFonts w:eastAsia="David"/>
          <w:i/>
        </w:rPr>
      </w:pPr>
      <w:r w:rsidRPr="00F21179">
        <w:rPr>
          <w:rFonts w:eastAsia="David"/>
          <w:i/>
        </w:rPr>
        <w:t>In the past, it has been suggested that Jews were both participants and spectators in the gladiatorial games. Yet, all the materials presented to prove the existence of Jewish gladiators seem to be less conclusive than what the authors deem them to be. The present article wishes to re-examine all the archaeological evidence which was considered as proof for the existence of Jewish gladiators. The evidence will be re-examined individually, as well as the ensemble in its entirety, in order to show that such evidence cannot be used as a means to support the claim of the existence of such a phenomenon</w:t>
      </w:r>
      <w:r w:rsidR="009779AD">
        <w:rPr>
          <w:rFonts w:eastAsia="David"/>
          <w:i/>
        </w:rPr>
        <w:t>.</w:t>
      </w:r>
    </w:p>
    <w:p w14:paraId="04C545B7" w14:textId="77777777" w:rsidR="00F21179" w:rsidRDefault="00F21179" w:rsidP="00F21179">
      <w:pPr>
        <w:pStyle w:val="NormalWeb"/>
        <w:shd w:val="clear" w:color="auto" w:fill="FFFFFF"/>
        <w:spacing w:before="0" w:beforeAutospacing="0" w:after="0" w:afterAutospacing="0"/>
        <w:rPr>
          <w:rFonts w:eastAsia="David"/>
          <w:i/>
          <w:sz w:val="20"/>
          <w:szCs w:val="20"/>
        </w:rPr>
      </w:pPr>
    </w:p>
    <w:p w14:paraId="04021D4B" w14:textId="2CA5A5DA" w:rsidR="00E95A81" w:rsidRDefault="00E95A81" w:rsidP="00F21179">
      <w:pPr>
        <w:pStyle w:val="NormalWeb"/>
        <w:shd w:val="clear" w:color="auto" w:fill="FFFFFF"/>
        <w:spacing w:before="0" w:beforeAutospacing="0" w:after="0" w:afterAutospacing="0"/>
        <w:rPr>
          <w:rFonts w:ascii="David" w:hAnsi="David" w:cs="David"/>
          <w:color w:val="000000"/>
        </w:rPr>
      </w:pPr>
      <w:r>
        <w:rPr>
          <w:rFonts w:ascii="David" w:hAnsi="David" w:cs="David"/>
          <w:color w:val="000000"/>
        </w:rPr>
        <w:t> </w:t>
      </w:r>
      <w:r w:rsidR="00F21179">
        <w:rPr>
          <w:rFonts w:ascii="David" w:hAnsi="David" w:cs="David"/>
          <w:color w:val="000000"/>
        </w:rPr>
        <w:t>Keywords:</w:t>
      </w:r>
      <w:r w:rsidR="000A3C92">
        <w:rPr>
          <w:rFonts w:ascii="David" w:hAnsi="David" w:cs="David"/>
          <w:color w:val="000000"/>
        </w:rPr>
        <w:t xml:space="preserve"> Gladiators, Roman Empire, Judaism, Arena, the Roman Games. </w:t>
      </w:r>
    </w:p>
    <w:p w14:paraId="23FEFB00" w14:textId="77777777" w:rsidR="00F21179" w:rsidRDefault="00F21179" w:rsidP="00F21179">
      <w:pPr>
        <w:pStyle w:val="NormalWeb"/>
        <w:shd w:val="clear" w:color="auto" w:fill="FFFFFF"/>
        <w:spacing w:before="0" w:beforeAutospacing="0" w:after="0" w:afterAutospacing="0"/>
      </w:pPr>
    </w:p>
    <w:p w14:paraId="602A84A9" w14:textId="1CBA0A24" w:rsidR="00E95A81" w:rsidRDefault="00E95A81" w:rsidP="00E95A81">
      <w:pPr>
        <w:pStyle w:val="NormalWeb"/>
        <w:spacing w:before="0" w:beforeAutospacing="0" w:after="0" w:afterAutospacing="0"/>
      </w:pPr>
      <w:r>
        <w:rPr>
          <w:rFonts w:ascii="David" w:hAnsi="David" w:cs="David"/>
          <w:color w:val="000000"/>
        </w:rPr>
        <w:t xml:space="preserve">I hope that this article </w:t>
      </w:r>
      <w:r w:rsidR="003611F1">
        <w:rPr>
          <w:rFonts w:ascii="David" w:hAnsi="David" w:cs="David"/>
          <w:color w:val="000000"/>
        </w:rPr>
        <w:t>will put this issue to rest.</w:t>
      </w:r>
    </w:p>
    <w:p w14:paraId="5A302CFF" w14:textId="77777777" w:rsidR="00E95A81" w:rsidRDefault="00E95A81" w:rsidP="00E95A81">
      <w:pPr>
        <w:pStyle w:val="NormalWeb"/>
        <w:spacing w:before="0" w:beforeAutospacing="0" w:after="0" w:afterAutospacing="0"/>
      </w:pPr>
      <w:r>
        <w:rPr>
          <w:rFonts w:ascii="David" w:hAnsi="David" w:cs="David"/>
          <w:color w:val="000000"/>
        </w:rPr>
        <w:t> </w:t>
      </w:r>
    </w:p>
    <w:p w14:paraId="053B182B" w14:textId="77777777" w:rsidR="00E95A81" w:rsidRDefault="00E95A81" w:rsidP="00E95A81">
      <w:pPr>
        <w:pStyle w:val="NormalWeb"/>
        <w:spacing w:before="0" w:beforeAutospacing="0" w:after="0" w:afterAutospacing="0"/>
      </w:pPr>
      <w:r>
        <w:rPr>
          <w:rFonts w:ascii="David" w:hAnsi="David" w:cs="David"/>
          <w:color w:val="000000"/>
        </w:rPr>
        <w:t>I have no conflicts of interest to disclose.</w:t>
      </w:r>
    </w:p>
    <w:p w14:paraId="471AE1D1" w14:textId="77777777" w:rsidR="00E95A81" w:rsidRDefault="00E95A81" w:rsidP="00E95A81">
      <w:pPr>
        <w:pStyle w:val="NormalWeb"/>
        <w:spacing w:before="0" w:beforeAutospacing="0" w:after="0" w:afterAutospacing="0"/>
      </w:pPr>
      <w:r>
        <w:rPr>
          <w:rFonts w:ascii="David" w:hAnsi="David" w:cs="David"/>
          <w:color w:val="000000"/>
        </w:rPr>
        <w:t> </w:t>
      </w:r>
    </w:p>
    <w:p w14:paraId="6D55F19B" w14:textId="77777777" w:rsidR="00E95A81" w:rsidRDefault="00E95A81" w:rsidP="00E95A81">
      <w:pPr>
        <w:pStyle w:val="NormalWeb"/>
        <w:spacing w:before="0" w:beforeAutospacing="0" w:after="0" w:afterAutospacing="0"/>
      </w:pPr>
      <w:r>
        <w:rPr>
          <w:rFonts w:ascii="David" w:hAnsi="David" w:cs="David"/>
          <w:color w:val="000000"/>
        </w:rPr>
        <w:t xml:space="preserve">Please address all correspondence concerning this manuscript to me at </w:t>
      </w:r>
      <w:r>
        <w:rPr>
          <w:rFonts w:ascii="David" w:hAnsi="David" w:cs="David"/>
          <w:color w:val="0000FF"/>
        </w:rPr>
        <w:t>haggai1990@gmail.com</w:t>
      </w:r>
      <w:r>
        <w:rPr>
          <w:rFonts w:ascii="David" w:hAnsi="David" w:cs="David"/>
          <w:color w:val="000000"/>
        </w:rPr>
        <w:t>.</w:t>
      </w:r>
    </w:p>
    <w:p w14:paraId="1522A99E" w14:textId="77777777" w:rsidR="00E95A81" w:rsidRDefault="00E95A81" w:rsidP="00E95A81">
      <w:pPr>
        <w:pStyle w:val="NormalWeb"/>
        <w:spacing w:before="0" w:beforeAutospacing="0" w:after="0" w:afterAutospacing="0"/>
      </w:pPr>
      <w:r>
        <w:rPr>
          <w:rFonts w:ascii="David" w:hAnsi="David" w:cs="David"/>
          <w:color w:val="000000"/>
        </w:rPr>
        <w:t> </w:t>
      </w:r>
    </w:p>
    <w:p w14:paraId="6DD1D1DC" w14:textId="77777777" w:rsidR="00E95A81" w:rsidRDefault="00E95A81" w:rsidP="00E95A81">
      <w:pPr>
        <w:pStyle w:val="NormalWeb"/>
        <w:spacing w:before="0" w:beforeAutospacing="0" w:after="0" w:afterAutospacing="0"/>
      </w:pPr>
      <w:r>
        <w:rPr>
          <w:rFonts w:ascii="David" w:hAnsi="David" w:cs="David"/>
          <w:color w:val="000000"/>
        </w:rPr>
        <w:t>Thank you for your consideration of this manuscript.</w:t>
      </w:r>
    </w:p>
    <w:p w14:paraId="256CDF5B" w14:textId="77777777" w:rsidR="00E95A81" w:rsidRDefault="00E95A81" w:rsidP="00E95A81">
      <w:pPr>
        <w:pStyle w:val="NormalWeb"/>
        <w:spacing w:before="0" w:beforeAutospacing="0" w:after="0" w:afterAutospacing="0"/>
      </w:pPr>
      <w:r>
        <w:rPr>
          <w:rFonts w:ascii="David" w:hAnsi="David" w:cs="David"/>
          <w:color w:val="000000"/>
        </w:rPr>
        <w:t> </w:t>
      </w:r>
    </w:p>
    <w:p w14:paraId="5CC17867" w14:textId="77777777" w:rsidR="00E95A81" w:rsidRDefault="00E95A81" w:rsidP="00E95A81">
      <w:pPr>
        <w:pStyle w:val="NormalWeb"/>
        <w:spacing w:before="0" w:beforeAutospacing="0" w:after="0" w:afterAutospacing="0"/>
      </w:pPr>
      <w:r>
        <w:rPr>
          <w:rFonts w:ascii="David" w:hAnsi="David" w:cs="David"/>
          <w:color w:val="000000"/>
        </w:rPr>
        <w:t>Yours Sincerely,</w:t>
      </w:r>
    </w:p>
    <w:p w14:paraId="0534F92A" w14:textId="77777777" w:rsidR="00E95A81" w:rsidRDefault="00E95A81" w:rsidP="00E95A81">
      <w:pPr>
        <w:pStyle w:val="NormalWeb"/>
        <w:spacing w:before="0" w:beforeAutospacing="0" w:after="0" w:afterAutospacing="0"/>
      </w:pPr>
      <w:r>
        <w:rPr>
          <w:rFonts w:ascii="David" w:hAnsi="David" w:cs="David"/>
          <w:color w:val="000000"/>
        </w:rPr>
        <w:t> </w:t>
      </w:r>
    </w:p>
    <w:p w14:paraId="5C476964" w14:textId="77777777" w:rsidR="00E95A81" w:rsidRDefault="00E95A81" w:rsidP="00E95A81">
      <w:pPr>
        <w:pStyle w:val="NormalWeb"/>
        <w:spacing w:before="0" w:beforeAutospacing="0" w:after="0" w:afterAutospacing="0"/>
      </w:pPr>
      <w:r>
        <w:rPr>
          <w:rFonts w:ascii="David" w:hAnsi="David" w:cs="David"/>
          <w:color w:val="000000"/>
        </w:rPr>
        <w:t>Haggai Olshanetsky</w:t>
      </w:r>
    </w:p>
    <w:p w14:paraId="45722DCE" w14:textId="77777777" w:rsidR="005267BE" w:rsidRDefault="00686BEA"/>
    <w:sectPr w:rsidR="005267BE" w:rsidSect="00ED272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6CE04" w14:textId="77777777" w:rsidR="00686BEA" w:rsidRDefault="00686BEA" w:rsidP="003611F1">
      <w:pPr>
        <w:spacing w:after="0" w:line="240" w:lineRule="auto"/>
      </w:pPr>
      <w:r>
        <w:separator/>
      </w:r>
    </w:p>
  </w:endnote>
  <w:endnote w:type="continuationSeparator" w:id="0">
    <w:p w14:paraId="52931893" w14:textId="77777777" w:rsidR="00686BEA" w:rsidRDefault="00686BEA" w:rsidP="0036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07351" w14:textId="77777777" w:rsidR="00686BEA" w:rsidRDefault="00686BEA" w:rsidP="003611F1">
      <w:pPr>
        <w:spacing w:after="0" w:line="240" w:lineRule="auto"/>
      </w:pPr>
      <w:r>
        <w:separator/>
      </w:r>
    </w:p>
  </w:footnote>
  <w:footnote w:type="continuationSeparator" w:id="0">
    <w:p w14:paraId="1475A10E" w14:textId="77777777" w:rsidR="00686BEA" w:rsidRDefault="00686BEA" w:rsidP="003611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DC"/>
    <w:rsid w:val="00024C3D"/>
    <w:rsid w:val="000A3C92"/>
    <w:rsid w:val="003611F1"/>
    <w:rsid w:val="003B345A"/>
    <w:rsid w:val="00535CDC"/>
    <w:rsid w:val="00562A06"/>
    <w:rsid w:val="00585BEF"/>
    <w:rsid w:val="005C7415"/>
    <w:rsid w:val="00686BEA"/>
    <w:rsid w:val="006F0EBB"/>
    <w:rsid w:val="007A60FD"/>
    <w:rsid w:val="007E287B"/>
    <w:rsid w:val="00952C1F"/>
    <w:rsid w:val="009779AD"/>
    <w:rsid w:val="00B11ACC"/>
    <w:rsid w:val="00CC7075"/>
    <w:rsid w:val="00DA3BBC"/>
    <w:rsid w:val="00DC469C"/>
    <w:rsid w:val="00E95A81"/>
    <w:rsid w:val="00ED272C"/>
    <w:rsid w:val="00ED2BC8"/>
    <w:rsid w:val="00F211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16D1"/>
  <w15:chartTrackingRefBased/>
  <w15:docId w15:val="{2817BD22-0873-43C0-811A-4DF3C941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avid" w:eastAsiaTheme="minorHAnsi" w:hAnsi="David" w:cs="David"/>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autoRedefine/>
    <w:uiPriority w:val="11"/>
    <w:qFormat/>
    <w:rsid w:val="005C7415"/>
    <w:pPr>
      <w:numPr>
        <w:ilvl w:val="1"/>
      </w:numPr>
      <w:bidi w:val="0"/>
    </w:pPr>
    <w:rPr>
      <w:rFonts w:ascii="Times New Roman" w:eastAsia="Times New Roman" w:hAnsi="Times New Roman" w:cs="Times New Roman"/>
      <w:b/>
      <w:bCs/>
      <w:spacing w:val="15"/>
      <w:sz w:val="28"/>
      <w:szCs w:val="28"/>
      <w:u w:val="single"/>
    </w:rPr>
  </w:style>
  <w:style w:type="character" w:customStyle="1" w:styleId="a4">
    <w:name w:val="כותרת משנה תו"/>
    <w:basedOn w:val="a0"/>
    <w:link w:val="a3"/>
    <w:uiPriority w:val="11"/>
    <w:rsid w:val="005C7415"/>
    <w:rPr>
      <w:rFonts w:ascii="Times New Roman" w:eastAsia="Times New Roman" w:hAnsi="Times New Roman" w:cs="Times New Roman"/>
      <w:b/>
      <w:bCs/>
      <w:spacing w:val="15"/>
      <w:sz w:val="28"/>
      <w:szCs w:val="28"/>
      <w:u w:val="single"/>
      <w:lang w:val="en-GB"/>
    </w:rPr>
  </w:style>
  <w:style w:type="paragraph" w:styleId="NormalWeb">
    <w:name w:val="Normal (Web)"/>
    <w:basedOn w:val="a"/>
    <w:uiPriority w:val="99"/>
    <w:semiHidden/>
    <w:unhideWhenUsed/>
    <w:rsid w:val="00E95A81"/>
    <w:pPr>
      <w:bidi w:val="0"/>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a0"/>
    <w:uiPriority w:val="99"/>
    <w:semiHidden/>
    <w:unhideWhenUsed/>
    <w:rsid w:val="00E95A81"/>
    <w:rPr>
      <w:color w:val="0000FF"/>
      <w:u w:val="single"/>
    </w:rPr>
  </w:style>
  <w:style w:type="character" w:styleId="a5">
    <w:name w:val="footnote reference"/>
    <w:basedOn w:val="a0"/>
    <w:uiPriority w:val="99"/>
    <w:semiHidden/>
    <w:unhideWhenUsed/>
    <w:rsid w:val="00F211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חגי אולשניצקי</dc:creator>
  <cp:keywords/>
  <dc:description/>
  <cp:lastModifiedBy>חגי אולשניצקי</cp:lastModifiedBy>
  <cp:revision>6</cp:revision>
  <dcterms:created xsi:type="dcterms:W3CDTF">2021-01-14T13:20:00Z</dcterms:created>
  <dcterms:modified xsi:type="dcterms:W3CDTF">2021-02-19T22:27:00Z</dcterms:modified>
</cp:coreProperties>
</file>