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C8" w:rsidRPr="00D55439" w:rsidRDefault="00D55439" w:rsidP="00D55439">
      <w:pPr>
        <w:jc w:val="center"/>
        <w:rPr>
          <w:rFonts w:ascii="Times New Roman" w:hAnsi="Times New Roman" w:cs="Times New Roman"/>
          <w:sz w:val="24"/>
          <w:szCs w:val="24"/>
          <w:lang w:val="en-US"/>
        </w:rPr>
      </w:pPr>
      <w:r w:rsidRPr="00D55439">
        <w:rPr>
          <w:rFonts w:ascii="Times New Roman" w:hAnsi="Times New Roman" w:cs="Times New Roman"/>
          <w:sz w:val="24"/>
          <w:szCs w:val="24"/>
          <w:lang w:val="en-US"/>
        </w:rPr>
        <w:t>Cover letter</w:t>
      </w:r>
    </w:p>
    <w:p w:rsidR="00D55439" w:rsidRPr="00FC63C7" w:rsidRDefault="00FC63C7" w:rsidP="00D55439">
      <w:pPr>
        <w:jc w:val="center"/>
        <w:rPr>
          <w:rFonts w:ascii="Times New Roman" w:hAnsi="Times New Roman" w:cs="Times New Roman"/>
          <w:sz w:val="24"/>
          <w:szCs w:val="24"/>
          <w:lang w:val="en-US"/>
        </w:rPr>
      </w:pPr>
      <w:r>
        <w:rPr>
          <w:rFonts w:ascii="Times New Roman" w:hAnsi="Times New Roman" w:cs="Times New Roman"/>
          <w:bCs/>
          <w:sz w:val="24"/>
          <w:szCs w:val="24"/>
          <w:lang w:val="en-US"/>
        </w:rPr>
        <w:t>C</w:t>
      </w:r>
      <w:r w:rsidRPr="00FC63C7">
        <w:rPr>
          <w:rFonts w:ascii="Times New Roman" w:hAnsi="Times New Roman" w:cs="Times New Roman"/>
          <w:bCs/>
          <w:sz w:val="24"/>
          <w:szCs w:val="24"/>
          <w:lang w:val="en-US"/>
        </w:rPr>
        <w:t xml:space="preserve">ultural genesis and ethnic processes in </w:t>
      </w:r>
      <w:r>
        <w:rPr>
          <w:rFonts w:ascii="Times New Roman" w:hAnsi="Times New Roman" w:cs="Times New Roman"/>
          <w:bCs/>
          <w:sz w:val="24"/>
          <w:szCs w:val="24"/>
          <w:lang w:val="en-US"/>
        </w:rPr>
        <w:t>C</w:t>
      </w:r>
      <w:r w:rsidRPr="00FC63C7">
        <w:rPr>
          <w:rFonts w:ascii="Times New Roman" w:hAnsi="Times New Roman" w:cs="Times New Roman"/>
          <w:bCs/>
          <w:sz w:val="24"/>
          <w:szCs w:val="24"/>
          <w:lang w:val="en-US"/>
        </w:rPr>
        <w:t xml:space="preserve">entral and </w:t>
      </w:r>
      <w:r>
        <w:rPr>
          <w:rFonts w:ascii="Times New Roman" w:hAnsi="Times New Roman" w:cs="Times New Roman"/>
          <w:bCs/>
          <w:sz w:val="24"/>
          <w:szCs w:val="24"/>
          <w:lang w:val="en-US"/>
        </w:rPr>
        <w:t>E</w:t>
      </w:r>
      <w:r w:rsidRPr="00FC63C7">
        <w:rPr>
          <w:rFonts w:ascii="Times New Roman" w:hAnsi="Times New Roman" w:cs="Times New Roman"/>
          <w:bCs/>
          <w:sz w:val="24"/>
          <w:szCs w:val="24"/>
          <w:lang w:val="en-US"/>
        </w:rPr>
        <w:t>astern Europe in the 3</w:t>
      </w:r>
      <w:r w:rsidRPr="00FC63C7">
        <w:rPr>
          <w:rFonts w:ascii="Times New Roman" w:hAnsi="Times New Roman" w:cs="Times New Roman"/>
          <w:bCs/>
          <w:sz w:val="24"/>
          <w:szCs w:val="24"/>
          <w:vertAlign w:val="superscript"/>
          <w:lang w:val="en-US"/>
        </w:rPr>
        <w:t>rd</w:t>
      </w:r>
      <w:r w:rsidRPr="00FC63C7">
        <w:rPr>
          <w:rFonts w:ascii="Times New Roman" w:hAnsi="Times New Roman" w:cs="Times New Roman"/>
          <w:bCs/>
          <w:sz w:val="24"/>
          <w:szCs w:val="24"/>
          <w:lang w:val="en-US"/>
        </w:rPr>
        <w:t xml:space="preserve"> millennium </w:t>
      </w:r>
      <w:r>
        <w:rPr>
          <w:rFonts w:ascii="Times New Roman" w:hAnsi="Times New Roman" w:cs="Times New Roman"/>
          <w:bCs/>
          <w:sz w:val="24"/>
          <w:szCs w:val="24"/>
          <w:lang w:val="en-US"/>
        </w:rPr>
        <w:t>BC</w:t>
      </w:r>
      <w:r w:rsidRPr="00FC63C7">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w:t>
      </w:r>
      <w:r w:rsidRPr="00FC63C7">
        <w:rPr>
          <w:rFonts w:ascii="Times New Roman" w:hAnsi="Times New Roman" w:cs="Times New Roman"/>
          <w:bCs/>
          <w:sz w:val="24"/>
          <w:szCs w:val="24"/>
          <w:lang w:val="en-US"/>
        </w:rPr>
        <w:t>amnaya</w:t>
      </w:r>
      <w:proofErr w:type="spellEnd"/>
      <w:r w:rsidRPr="00FC63C7">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C</w:t>
      </w:r>
      <w:r w:rsidRPr="00FC63C7">
        <w:rPr>
          <w:rFonts w:ascii="Times New Roman" w:hAnsi="Times New Roman" w:cs="Times New Roman"/>
          <w:bCs/>
          <w:sz w:val="24"/>
          <w:szCs w:val="24"/>
          <w:lang w:val="en-US"/>
        </w:rPr>
        <w:t xml:space="preserve">orded </w:t>
      </w:r>
      <w:r>
        <w:rPr>
          <w:rFonts w:ascii="Times New Roman" w:hAnsi="Times New Roman" w:cs="Times New Roman"/>
          <w:bCs/>
          <w:sz w:val="24"/>
          <w:szCs w:val="24"/>
          <w:lang w:val="en-US"/>
        </w:rPr>
        <w:t>W</w:t>
      </w:r>
      <w:r w:rsidRPr="00FC63C7">
        <w:rPr>
          <w:rFonts w:ascii="Times New Roman" w:hAnsi="Times New Roman" w:cs="Times New Roman"/>
          <w:bCs/>
          <w:sz w:val="24"/>
          <w:szCs w:val="24"/>
          <w:lang w:val="en-US"/>
        </w:rPr>
        <w:t xml:space="preserve">are, </w:t>
      </w:r>
      <w:proofErr w:type="spellStart"/>
      <w:r>
        <w:rPr>
          <w:rFonts w:ascii="Times New Roman" w:hAnsi="Times New Roman" w:cs="Times New Roman"/>
          <w:bCs/>
          <w:sz w:val="24"/>
          <w:szCs w:val="24"/>
          <w:lang w:val="en-US"/>
        </w:rPr>
        <w:t>F</w:t>
      </w:r>
      <w:r w:rsidRPr="00FC63C7">
        <w:rPr>
          <w:rFonts w:ascii="Times New Roman" w:hAnsi="Times New Roman" w:cs="Times New Roman"/>
          <w:bCs/>
          <w:sz w:val="24"/>
          <w:szCs w:val="24"/>
          <w:lang w:val="en-US"/>
        </w:rPr>
        <w:t>atyanovo</w:t>
      </w:r>
      <w:proofErr w:type="spellEnd"/>
      <w:r w:rsidRPr="00FC63C7">
        <w:rPr>
          <w:rFonts w:ascii="Times New Roman" w:hAnsi="Times New Roman" w:cs="Times New Roman"/>
          <w:bCs/>
          <w:sz w:val="24"/>
          <w:szCs w:val="24"/>
          <w:lang w:val="en-US"/>
        </w:rPr>
        <w:t xml:space="preserve"> and </w:t>
      </w:r>
      <w:proofErr w:type="spellStart"/>
      <w:r>
        <w:rPr>
          <w:rFonts w:ascii="Times New Roman" w:hAnsi="Times New Roman" w:cs="Times New Roman"/>
          <w:bCs/>
          <w:sz w:val="24"/>
          <w:szCs w:val="24"/>
          <w:lang w:val="en-US"/>
        </w:rPr>
        <w:t>A</w:t>
      </w:r>
      <w:r w:rsidRPr="00FC63C7">
        <w:rPr>
          <w:rFonts w:ascii="Times New Roman" w:hAnsi="Times New Roman" w:cs="Times New Roman"/>
          <w:bCs/>
          <w:sz w:val="24"/>
          <w:szCs w:val="24"/>
          <w:lang w:val="en-US"/>
        </w:rPr>
        <w:t>bashevo</w:t>
      </w:r>
      <w:proofErr w:type="spellEnd"/>
      <w:r w:rsidRPr="00FC63C7">
        <w:rPr>
          <w:rFonts w:ascii="Times New Roman" w:hAnsi="Times New Roman" w:cs="Times New Roman"/>
          <w:bCs/>
          <w:sz w:val="24"/>
          <w:szCs w:val="24"/>
          <w:lang w:val="en-US"/>
        </w:rPr>
        <w:t xml:space="preserve"> cultures</w:t>
      </w:r>
    </w:p>
    <w:p w:rsidR="00D55439" w:rsidRPr="00D55439" w:rsidRDefault="00D55439" w:rsidP="00D55439">
      <w:pPr>
        <w:spacing w:after="0" w:line="240" w:lineRule="auto"/>
        <w:jc w:val="both"/>
        <w:rPr>
          <w:rFonts w:ascii="Times New Roman" w:hAnsi="Times New Roman" w:cs="Times New Roman"/>
          <w:sz w:val="24"/>
          <w:szCs w:val="24"/>
          <w:shd w:val="clear" w:color="auto" w:fill="FFFFFF"/>
          <w:lang w:val="en-US"/>
        </w:rPr>
      </w:pPr>
      <w:r w:rsidRPr="00D55439">
        <w:rPr>
          <w:rFonts w:ascii="Times New Roman" w:hAnsi="Times New Roman" w:cs="Times New Roman"/>
          <w:sz w:val="24"/>
          <w:szCs w:val="24"/>
          <w:shd w:val="clear" w:color="auto" w:fill="FFFFFF"/>
          <w:lang w:val="en-US"/>
        </w:rPr>
        <w:t xml:space="preserve">Stanislav </w:t>
      </w:r>
      <w:proofErr w:type="spellStart"/>
      <w:r w:rsidRPr="00D55439">
        <w:rPr>
          <w:rFonts w:ascii="Times New Roman" w:hAnsi="Times New Roman" w:cs="Times New Roman"/>
          <w:sz w:val="24"/>
          <w:szCs w:val="24"/>
          <w:shd w:val="clear" w:color="auto" w:fill="FFFFFF"/>
          <w:lang w:val="en-US"/>
        </w:rPr>
        <w:t>Grigoriev</w:t>
      </w:r>
      <w:proofErr w:type="spellEnd"/>
    </w:p>
    <w:p w:rsidR="00D55439" w:rsidRDefault="00D55439" w:rsidP="00D55439">
      <w:pPr>
        <w:spacing w:after="0" w:line="240" w:lineRule="auto"/>
        <w:jc w:val="both"/>
        <w:rPr>
          <w:rFonts w:ascii="Times New Roman" w:hAnsi="Times New Roman" w:cs="Times New Roman"/>
          <w:sz w:val="24"/>
          <w:szCs w:val="24"/>
          <w:shd w:val="clear" w:color="auto" w:fill="FFFFFF"/>
          <w:lang w:val="en-US"/>
        </w:rPr>
      </w:pPr>
      <w:r w:rsidRPr="006C2F97">
        <w:rPr>
          <w:rFonts w:ascii="Times New Roman" w:hAnsi="Times New Roman" w:cs="Times New Roman"/>
          <w:sz w:val="24"/>
          <w:szCs w:val="24"/>
          <w:shd w:val="clear" w:color="auto" w:fill="FFFFFF"/>
          <w:lang w:val="en-US"/>
        </w:rPr>
        <w:t>Institute of History and Arch</w:t>
      </w:r>
      <w:r w:rsidR="00011C96">
        <w:rPr>
          <w:rFonts w:ascii="Times New Roman" w:hAnsi="Times New Roman" w:cs="Times New Roman"/>
          <w:sz w:val="24"/>
          <w:szCs w:val="24"/>
          <w:shd w:val="clear" w:color="auto" w:fill="FFFFFF"/>
          <w:lang w:val="en-US"/>
        </w:rPr>
        <w:t>a</w:t>
      </w:r>
      <w:r w:rsidRPr="006C2F97">
        <w:rPr>
          <w:rFonts w:ascii="Times New Roman" w:hAnsi="Times New Roman" w:cs="Times New Roman"/>
          <w:sz w:val="24"/>
          <w:szCs w:val="24"/>
          <w:shd w:val="clear" w:color="auto" w:fill="FFFFFF"/>
          <w:lang w:val="en-US"/>
        </w:rPr>
        <w:t>eology, Ural Branch, Russian Academy of Sciences (Chelyabinsk)</w:t>
      </w:r>
    </w:p>
    <w:p w:rsidR="00546624" w:rsidRDefault="00546624" w:rsidP="00D55439">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Institute address: </w:t>
      </w:r>
      <w:r w:rsidRPr="00546624">
        <w:rPr>
          <w:rFonts w:ascii="Times New Roman" w:hAnsi="Times New Roman" w:cs="Times New Roman"/>
          <w:sz w:val="24"/>
          <w:szCs w:val="24"/>
          <w:shd w:val="clear" w:color="auto" w:fill="FFFFFF"/>
          <w:lang w:val="en-US"/>
        </w:rPr>
        <w:t>620108</w:t>
      </w:r>
      <w:r>
        <w:rPr>
          <w:rFonts w:ascii="Times New Roman" w:hAnsi="Times New Roman" w:cs="Times New Roman"/>
          <w:sz w:val="24"/>
          <w:szCs w:val="24"/>
          <w:shd w:val="clear" w:color="auto" w:fill="FFFFFF"/>
          <w:lang w:val="en-US"/>
        </w:rPr>
        <w:t xml:space="preserve">, </w:t>
      </w:r>
      <w:r w:rsidRPr="00546624">
        <w:rPr>
          <w:rFonts w:ascii="Times New Roman" w:hAnsi="Times New Roman" w:cs="Times New Roman"/>
          <w:sz w:val="24"/>
          <w:szCs w:val="24"/>
          <w:shd w:val="clear" w:color="auto" w:fill="FFFFFF"/>
          <w:lang w:val="en-US"/>
        </w:rPr>
        <w:t xml:space="preserve">Sofia </w:t>
      </w:r>
      <w:proofErr w:type="spellStart"/>
      <w:r w:rsidRPr="00546624">
        <w:rPr>
          <w:rFonts w:ascii="Times New Roman" w:hAnsi="Times New Roman" w:cs="Times New Roman"/>
          <w:sz w:val="24"/>
          <w:szCs w:val="24"/>
          <w:shd w:val="clear" w:color="auto" w:fill="FFFFFF"/>
          <w:lang w:val="en-US"/>
        </w:rPr>
        <w:t>Kovalevskaya</w:t>
      </w:r>
      <w:proofErr w:type="spellEnd"/>
      <w:r w:rsidRPr="00546624">
        <w:rPr>
          <w:rFonts w:ascii="Times New Roman" w:hAnsi="Times New Roman" w:cs="Times New Roman"/>
          <w:sz w:val="24"/>
          <w:szCs w:val="24"/>
          <w:shd w:val="clear" w:color="auto" w:fill="FFFFFF"/>
          <w:lang w:val="en-US"/>
        </w:rPr>
        <w:t xml:space="preserve"> </w:t>
      </w:r>
      <w:proofErr w:type="spellStart"/>
      <w:r w:rsidRPr="00546624">
        <w:rPr>
          <w:rFonts w:ascii="Times New Roman" w:hAnsi="Times New Roman" w:cs="Times New Roman"/>
          <w:sz w:val="24"/>
          <w:szCs w:val="24"/>
          <w:shd w:val="clear" w:color="auto" w:fill="FFFFFF"/>
          <w:lang w:val="en-US"/>
        </w:rPr>
        <w:t>st.</w:t>
      </w:r>
      <w:proofErr w:type="spellEnd"/>
      <w:r w:rsidRPr="00546624">
        <w:rPr>
          <w:rFonts w:ascii="Times New Roman" w:hAnsi="Times New Roman" w:cs="Times New Roman"/>
          <w:sz w:val="24"/>
          <w:szCs w:val="24"/>
          <w:shd w:val="clear" w:color="auto" w:fill="FFFFFF"/>
          <w:lang w:val="en-US"/>
        </w:rPr>
        <w:t xml:space="preserve">, 16, Yekaterinburg, </w:t>
      </w:r>
      <w:r>
        <w:rPr>
          <w:rFonts w:ascii="Times New Roman" w:hAnsi="Times New Roman" w:cs="Times New Roman"/>
          <w:sz w:val="24"/>
          <w:szCs w:val="24"/>
          <w:shd w:val="clear" w:color="auto" w:fill="FFFFFF"/>
          <w:lang w:val="en-US"/>
        </w:rPr>
        <w:t>Russia</w:t>
      </w:r>
    </w:p>
    <w:p w:rsidR="00546624" w:rsidRPr="00546624" w:rsidRDefault="00546624" w:rsidP="00D55439">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Home address: 454080, </w:t>
      </w:r>
      <w:proofErr w:type="spellStart"/>
      <w:r>
        <w:rPr>
          <w:rFonts w:ascii="Times New Roman" w:hAnsi="Times New Roman" w:cs="Times New Roman"/>
          <w:sz w:val="24"/>
          <w:szCs w:val="24"/>
          <w:shd w:val="clear" w:color="auto" w:fill="FFFFFF"/>
          <w:lang w:val="en-US"/>
        </w:rPr>
        <w:t>Lenina</w:t>
      </w:r>
      <w:bookmarkStart w:id="0" w:name="_GoBack"/>
      <w:bookmarkEnd w:id="0"/>
      <w:proofErr w:type="spellEnd"/>
      <w:r>
        <w:rPr>
          <w:rFonts w:ascii="Times New Roman" w:hAnsi="Times New Roman" w:cs="Times New Roman"/>
          <w:sz w:val="24"/>
          <w:szCs w:val="24"/>
          <w:shd w:val="clear" w:color="auto" w:fill="FFFFFF"/>
          <w:lang w:val="en-US"/>
        </w:rPr>
        <w:t xml:space="preserve"> str. 68-10, Chelyabinsk, Russia</w:t>
      </w:r>
    </w:p>
    <w:p w:rsidR="00D55439" w:rsidRPr="00D55439" w:rsidRDefault="00D55439" w:rsidP="00D55439">
      <w:pPr>
        <w:spacing w:after="0" w:line="240" w:lineRule="auto"/>
        <w:jc w:val="both"/>
        <w:rPr>
          <w:rFonts w:ascii="Times New Roman" w:hAnsi="Times New Roman" w:cs="Times New Roman"/>
          <w:sz w:val="24"/>
          <w:szCs w:val="24"/>
          <w:shd w:val="clear" w:color="auto" w:fill="FFFFFF"/>
          <w:lang w:val="en-US"/>
        </w:rPr>
      </w:pPr>
      <w:r w:rsidRPr="00D55439">
        <w:rPr>
          <w:rFonts w:ascii="Times New Roman" w:hAnsi="Times New Roman" w:cs="Times New Roman"/>
          <w:sz w:val="24"/>
          <w:szCs w:val="24"/>
          <w:shd w:val="clear" w:color="auto" w:fill="FFFFFF"/>
          <w:lang w:val="en-US"/>
        </w:rPr>
        <w:t>stgrig@mail.ru</w:t>
      </w:r>
    </w:p>
    <w:p w:rsidR="00D55439" w:rsidRPr="006C2F97" w:rsidRDefault="00D55439" w:rsidP="00D55439">
      <w:pPr>
        <w:spacing w:after="0" w:line="240" w:lineRule="auto"/>
        <w:jc w:val="both"/>
        <w:rPr>
          <w:rFonts w:ascii="Times New Roman" w:hAnsi="Times New Roman" w:cs="Times New Roman"/>
          <w:sz w:val="24"/>
          <w:szCs w:val="24"/>
          <w:shd w:val="clear" w:color="auto" w:fill="FFFFFF"/>
          <w:lang w:val="en-US"/>
        </w:rPr>
      </w:pPr>
    </w:p>
    <w:p w:rsidR="00D55439" w:rsidRDefault="00C908DD" w:rsidP="00CA3C52">
      <w:pPr>
        <w:jc w:val="both"/>
        <w:rPr>
          <w:rFonts w:ascii="Times New Roman" w:hAnsi="Times New Roman" w:cs="Times New Roman"/>
          <w:bCs/>
          <w:sz w:val="20"/>
          <w:szCs w:val="20"/>
          <w:lang w:val="en-US"/>
        </w:rPr>
      </w:pPr>
      <w:r w:rsidRPr="005031E7">
        <w:rPr>
          <w:rFonts w:ascii="Times New Roman" w:hAnsi="Times New Roman" w:cs="Times New Roman"/>
          <w:b/>
          <w:sz w:val="20"/>
          <w:szCs w:val="20"/>
          <w:lang w:val="en-US"/>
        </w:rPr>
        <w:t>Abstract:</w:t>
      </w:r>
      <w:r w:rsidRPr="005031E7">
        <w:rPr>
          <w:rFonts w:ascii="Times New Roman" w:hAnsi="Times New Roman" w:cs="Times New Roman"/>
          <w:b/>
          <w:bCs/>
          <w:sz w:val="20"/>
          <w:szCs w:val="20"/>
          <w:lang w:val="en-US"/>
        </w:rPr>
        <w:t xml:space="preserve"> </w:t>
      </w:r>
      <w:r w:rsidRPr="005031E7">
        <w:rPr>
          <w:rFonts w:ascii="Times New Roman" w:hAnsi="Times New Roman" w:cs="Times New Roman"/>
          <w:bCs/>
          <w:sz w:val="20"/>
          <w:szCs w:val="20"/>
          <w:lang w:val="en-US"/>
        </w:rPr>
        <w:t xml:space="preserve">There are two main hypotheses about the localization of the Indo-European homeland. The first connects the spread of the Indo-Europeans with the migrations of the kurgan cultures of the Ponto-Caspian steppes, primarily the </w:t>
      </w:r>
      <w:proofErr w:type="spellStart"/>
      <w:r w:rsidRPr="005031E7">
        <w:rPr>
          <w:rFonts w:ascii="Times New Roman" w:hAnsi="Times New Roman" w:cs="Times New Roman"/>
          <w:bCs/>
          <w:sz w:val="20"/>
          <w:szCs w:val="20"/>
          <w:lang w:val="en-US"/>
        </w:rPr>
        <w:t>Yamnaya</w:t>
      </w:r>
      <w:proofErr w:type="spellEnd"/>
      <w:r w:rsidRPr="005031E7">
        <w:rPr>
          <w:rFonts w:ascii="Times New Roman" w:hAnsi="Times New Roman" w:cs="Times New Roman"/>
          <w:bCs/>
          <w:sz w:val="20"/>
          <w:szCs w:val="20"/>
          <w:lang w:val="en-US"/>
        </w:rPr>
        <w:t xml:space="preserve">. Therefore, the hypothesis was called “kurgan”. The second hypothesis assumes the localization of the Indo-European homeland in the Near East. According to the Kurgan hypothesis, the </w:t>
      </w:r>
      <w:proofErr w:type="spellStart"/>
      <w:r w:rsidRPr="005031E7">
        <w:rPr>
          <w:rFonts w:ascii="Times New Roman" w:hAnsi="Times New Roman" w:cs="Times New Roman"/>
          <w:bCs/>
          <w:sz w:val="20"/>
          <w:szCs w:val="20"/>
          <w:lang w:val="en-US"/>
        </w:rPr>
        <w:t>Yamnaya</w:t>
      </w:r>
      <w:proofErr w:type="spellEnd"/>
      <w:r w:rsidRPr="005031E7">
        <w:rPr>
          <w:rFonts w:ascii="Times New Roman" w:hAnsi="Times New Roman" w:cs="Times New Roman"/>
          <w:bCs/>
          <w:sz w:val="20"/>
          <w:szCs w:val="20"/>
          <w:lang w:val="en-US"/>
        </w:rPr>
        <w:t xml:space="preserve"> migration at the beginning of the EBA led to the formation of Corded Ware cultures from the Rhine to the Volga, which caused the spread and formation of modern European dialects. In fact, there are no grounds for assuming the formation of Corded Ware cultures on the </w:t>
      </w:r>
      <w:proofErr w:type="spellStart"/>
      <w:r w:rsidRPr="005031E7">
        <w:rPr>
          <w:rFonts w:ascii="Times New Roman" w:hAnsi="Times New Roman" w:cs="Times New Roman"/>
          <w:bCs/>
          <w:sz w:val="20"/>
          <w:szCs w:val="20"/>
          <w:lang w:val="en-US"/>
        </w:rPr>
        <w:t>Yamnaya</w:t>
      </w:r>
      <w:proofErr w:type="spellEnd"/>
      <w:r w:rsidRPr="005031E7">
        <w:rPr>
          <w:rFonts w:ascii="Times New Roman" w:hAnsi="Times New Roman" w:cs="Times New Roman"/>
          <w:bCs/>
          <w:sz w:val="20"/>
          <w:szCs w:val="20"/>
          <w:lang w:val="en-US"/>
        </w:rPr>
        <w:t xml:space="preserve"> basis. They were formed partly on the basis of European Neolithic cultures, partly on the basis of impulses from the steppe zone in the pre-</w:t>
      </w:r>
      <w:proofErr w:type="spellStart"/>
      <w:r w:rsidRPr="005031E7">
        <w:rPr>
          <w:rFonts w:ascii="Times New Roman" w:hAnsi="Times New Roman" w:cs="Times New Roman"/>
          <w:bCs/>
          <w:sz w:val="20"/>
          <w:szCs w:val="20"/>
          <w:lang w:val="en-US"/>
        </w:rPr>
        <w:t>Yamnaya</w:t>
      </w:r>
      <w:proofErr w:type="spellEnd"/>
      <w:r w:rsidRPr="005031E7">
        <w:rPr>
          <w:rFonts w:ascii="Times New Roman" w:hAnsi="Times New Roman" w:cs="Times New Roman"/>
          <w:bCs/>
          <w:sz w:val="20"/>
          <w:szCs w:val="20"/>
          <w:lang w:val="en-US"/>
        </w:rPr>
        <w:t xml:space="preserve"> time. There is also no reason to assume that it was this process that led to the formation of the </w:t>
      </w:r>
      <w:proofErr w:type="spellStart"/>
      <w:r w:rsidRPr="005031E7">
        <w:rPr>
          <w:rFonts w:ascii="Times New Roman" w:hAnsi="Times New Roman" w:cs="Times New Roman"/>
          <w:bCs/>
          <w:sz w:val="20"/>
          <w:szCs w:val="20"/>
          <w:lang w:val="en-US"/>
        </w:rPr>
        <w:t>Celto</w:t>
      </w:r>
      <w:proofErr w:type="spellEnd"/>
      <w:r w:rsidRPr="005031E7">
        <w:rPr>
          <w:rFonts w:ascii="Times New Roman" w:hAnsi="Times New Roman" w:cs="Times New Roman"/>
          <w:bCs/>
          <w:sz w:val="20"/>
          <w:szCs w:val="20"/>
          <w:lang w:val="en-US"/>
        </w:rPr>
        <w:t>-Italic and Balto-Slavic-Germanic languages. It is more likely that bearers of these cultures spoke Proto-Venetic and Proto-Illyrian languages.</w:t>
      </w:r>
    </w:p>
    <w:p w:rsidR="00C908DD" w:rsidRPr="005031E7" w:rsidRDefault="00C908DD" w:rsidP="00C908DD">
      <w:pPr>
        <w:autoSpaceDE w:val="0"/>
        <w:autoSpaceDN w:val="0"/>
        <w:adjustRightInd w:val="0"/>
        <w:spacing w:after="0" w:line="240" w:lineRule="auto"/>
        <w:ind w:firstLine="709"/>
        <w:jc w:val="both"/>
        <w:rPr>
          <w:rFonts w:ascii="Times New Roman" w:hAnsi="Times New Roman" w:cs="Times New Roman"/>
          <w:bCs/>
          <w:sz w:val="20"/>
          <w:szCs w:val="20"/>
          <w:lang w:val="en-US"/>
        </w:rPr>
      </w:pPr>
      <w:r w:rsidRPr="005031E7">
        <w:rPr>
          <w:rFonts w:ascii="Times New Roman" w:hAnsi="Times New Roman" w:cs="Times New Roman"/>
          <w:b/>
          <w:bCs/>
          <w:sz w:val="20"/>
          <w:szCs w:val="20"/>
          <w:lang w:val="en-US"/>
        </w:rPr>
        <w:t xml:space="preserve">Key words: </w:t>
      </w:r>
      <w:r w:rsidRPr="005031E7">
        <w:rPr>
          <w:rFonts w:ascii="Times New Roman" w:hAnsi="Times New Roman" w:cs="Times New Roman"/>
          <w:bCs/>
          <w:i/>
          <w:sz w:val="20"/>
          <w:szCs w:val="20"/>
          <w:lang w:val="en-US"/>
        </w:rPr>
        <w:t xml:space="preserve">Indo-European problem, Early Bronze Age, </w:t>
      </w:r>
      <w:proofErr w:type="spellStart"/>
      <w:r w:rsidRPr="005031E7">
        <w:rPr>
          <w:rFonts w:ascii="Times New Roman" w:hAnsi="Times New Roman" w:cs="Times New Roman"/>
          <w:bCs/>
          <w:i/>
          <w:sz w:val="20"/>
          <w:szCs w:val="20"/>
          <w:lang w:val="en-US"/>
        </w:rPr>
        <w:t>Yamnaya</w:t>
      </w:r>
      <w:proofErr w:type="spellEnd"/>
      <w:r w:rsidRPr="005031E7">
        <w:rPr>
          <w:rFonts w:ascii="Times New Roman" w:hAnsi="Times New Roman" w:cs="Times New Roman"/>
          <w:bCs/>
          <w:i/>
          <w:sz w:val="20"/>
          <w:szCs w:val="20"/>
          <w:lang w:val="en-US"/>
        </w:rPr>
        <w:t xml:space="preserve"> migration, Corded Ware cultures, </w:t>
      </w:r>
      <w:proofErr w:type="spellStart"/>
      <w:r w:rsidRPr="005031E7">
        <w:rPr>
          <w:rFonts w:ascii="Times New Roman" w:hAnsi="Times New Roman" w:cs="Times New Roman"/>
          <w:bCs/>
          <w:i/>
          <w:sz w:val="20"/>
          <w:szCs w:val="20"/>
          <w:lang w:val="en-US"/>
        </w:rPr>
        <w:t>Abashevo</w:t>
      </w:r>
      <w:proofErr w:type="spellEnd"/>
      <w:r w:rsidRPr="005031E7">
        <w:rPr>
          <w:rFonts w:ascii="Times New Roman" w:hAnsi="Times New Roman" w:cs="Times New Roman"/>
          <w:bCs/>
          <w:i/>
          <w:sz w:val="20"/>
          <w:szCs w:val="20"/>
          <w:lang w:val="en-US"/>
        </w:rPr>
        <w:t xml:space="preserve">, </w:t>
      </w:r>
      <w:proofErr w:type="spellStart"/>
      <w:r w:rsidRPr="005031E7">
        <w:rPr>
          <w:rFonts w:ascii="Times New Roman" w:hAnsi="Times New Roman" w:cs="Times New Roman"/>
          <w:bCs/>
          <w:i/>
          <w:sz w:val="20"/>
          <w:szCs w:val="20"/>
          <w:lang w:val="en-US"/>
        </w:rPr>
        <w:t>Veneti</w:t>
      </w:r>
      <w:proofErr w:type="spellEnd"/>
      <w:r w:rsidRPr="005031E7">
        <w:rPr>
          <w:rFonts w:ascii="Times New Roman" w:hAnsi="Times New Roman" w:cs="Times New Roman"/>
          <w:bCs/>
          <w:i/>
          <w:sz w:val="20"/>
          <w:szCs w:val="20"/>
          <w:lang w:val="en-US"/>
        </w:rPr>
        <w:t>, Illyrians</w:t>
      </w:r>
      <w:r w:rsidRPr="005031E7">
        <w:rPr>
          <w:rFonts w:ascii="Times New Roman" w:hAnsi="Times New Roman" w:cs="Times New Roman"/>
          <w:bCs/>
          <w:sz w:val="20"/>
          <w:szCs w:val="20"/>
          <w:lang w:val="en-US"/>
        </w:rPr>
        <w:t>.</w:t>
      </w:r>
    </w:p>
    <w:p w:rsidR="00C908DD" w:rsidRPr="00D55439" w:rsidRDefault="00C908DD">
      <w:pPr>
        <w:rPr>
          <w:lang w:val="en-US"/>
        </w:rPr>
      </w:pPr>
    </w:p>
    <w:sectPr w:rsidR="00C908DD" w:rsidRPr="00D55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53"/>
    <w:rsid w:val="00011C96"/>
    <w:rsid w:val="00264E3C"/>
    <w:rsid w:val="00546624"/>
    <w:rsid w:val="006864C8"/>
    <w:rsid w:val="00794853"/>
    <w:rsid w:val="00C908DD"/>
    <w:rsid w:val="00CA3C52"/>
    <w:rsid w:val="00D55439"/>
    <w:rsid w:val="00FC6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6A5F"/>
  <w15:chartTrackingRefBased/>
  <w15:docId w15:val="{BF217A9E-CF0E-4ACC-8949-7BF14CB9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Григорьев</dc:creator>
  <cp:keywords/>
  <dc:description/>
  <cp:lastModifiedBy>Станислав Григорьев</cp:lastModifiedBy>
  <cp:revision>7</cp:revision>
  <dcterms:created xsi:type="dcterms:W3CDTF">2021-12-05T06:59:00Z</dcterms:created>
  <dcterms:modified xsi:type="dcterms:W3CDTF">2022-06-23T14:02:00Z</dcterms:modified>
</cp:coreProperties>
</file>